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F9" w:rsidRPr="004F1AF9" w:rsidRDefault="004F1AF9" w:rsidP="004F1AF9">
      <w:pPr>
        <w:pStyle w:val="a3"/>
        <w:spacing w:after="0" w:line="240" w:lineRule="auto"/>
        <w:ind w:left="0"/>
        <w:jc w:val="center"/>
        <w:rPr>
          <w:rFonts w:ascii="Times New Roman" w:hAnsi="Times New Roman"/>
          <w:szCs w:val="24"/>
        </w:rPr>
      </w:pPr>
      <w:r w:rsidRPr="004F1AF9">
        <w:rPr>
          <w:rFonts w:ascii="Times New Roman" w:hAnsi="Times New Roman"/>
          <w:szCs w:val="24"/>
        </w:rPr>
        <w:t>Муниципальное автономное дошкольное образовательное учреждение «Детский сад № 453 г. Челябинска»</w:t>
      </w:r>
    </w:p>
    <w:p w:rsidR="004F1AF9" w:rsidRDefault="004F1AF9" w:rsidP="004F1AF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4F1AF9" w:rsidRDefault="004F1AF9" w:rsidP="004F1AF9">
      <w:pPr>
        <w:pStyle w:val="a3"/>
        <w:spacing w:after="0" w:line="240" w:lineRule="auto"/>
        <w:ind w:left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454129, г. Челябинск, Ереванская, 12</w:t>
      </w:r>
    </w:p>
    <w:p w:rsidR="004F1AF9" w:rsidRPr="00870619" w:rsidRDefault="004F1AF9" w:rsidP="004F1AF9">
      <w:pPr>
        <w:pStyle w:val="a3"/>
        <w:spacing w:after="0" w:line="240" w:lineRule="auto"/>
        <w:ind w:left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телефон (351) 253-36-79, </w:t>
      </w:r>
      <w:r w:rsidRPr="00870619">
        <w:rPr>
          <w:rFonts w:ascii="Times New Roman" w:hAnsi="Times New Roman"/>
          <w:szCs w:val="24"/>
          <w:lang w:val="en-US"/>
        </w:rPr>
        <w:t>e</w:t>
      </w:r>
      <w:r w:rsidRPr="00870619">
        <w:rPr>
          <w:rFonts w:ascii="Times New Roman" w:hAnsi="Times New Roman"/>
          <w:szCs w:val="24"/>
        </w:rPr>
        <w:t>-</w:t>
      </w:r>
      <w:r w:rsidRPr="00870619">
        <w:rPr>
          <w:rFonts w:ascii="Times New Roman" w:hAnsi="Times New Roman"/>
          <w:szCs w:val="24"/>
          <w:lang w:val="en-US"/>
        </w:rPr>
        <w:t>mail</w:t>
      </w:r>
      <w:r w:rsidRPr="00870619">
        <w:rPr>
          <w:rFonts w:ascii="Times New Roman" w:hAnsi="Times New Roman"/>
          <w:szCs w:val="24"/>
        </w:rPr>
        <w:t xml:space="preserve">: </w:t>
      </w:r>
      <w:hyperlink r:id="rId5" w:history="1">
        <w:r w:rsidRPr="00870619">
          <w:rPr>
            <w:rStyle w:val="a4"/>
            <w:rFonts w:ascii="Times New Roman" w:hAnsi="Times New Roman"/>
            <w:szCs w:val="24"/>
            <w:lang w:val="en-US"/>
          </w:rPr>
          <w:t>madoy</w:t>
        </w:r>
        <w:r w:rsidRPr="00870619">
          <w:rPr>
            <w:rStyle w:val="a4"/>
            <w:rFonts w:ascii="Times New Roman" w:hAnsi="Times New Roman"/>
            <w:szCs w:val="24"/>
          </w:rPr>
          <w:t>453@</w:t>
        </w:r>
        <w:r w:rsidRPr="00870619">
          <w:rPr>
            <w:rStyle w:val="a4"/>
            <w:rFonts w:ascii="Times New Roman" w:hAnsi="Times New Roman"/>
            <w:szCs w:val="24"/>
            <w:lang w:val="en-US"/>
          </w:rPr>
          <w:t>mail</w:t>
        </w:r>
        <w:r w:rsidRPr="00870619">
          <w:rPr>
            <w:rStyle w:val="a4"/>
            <w:rFonts w:ascii="Times New Roman" w:hAnsi="Times New Roman"/>
            <w:szCs w:val="24"/>
          </w:rPr>
          <w:t>.</w:t>
        </w:r>
        <w:r w:rsidRPr="00870619">
          <w:rPr>
            <w:rStyle w:val="a4"/>
            <w:rFonts w:ascii="Times New Roman" w:hAnsi="Times New Roman"/>
            <w:szCs w:val="24"/>
            <w:lang w:val="en-US"/>
          </w:rPr>
          <w:t>ru</w:t>
        </w:r>
      </w:hyperlink>
    </w:p>
    <w:p w:rsidR="004F1AF9" w:rsidRDefault="004F1AF9" w:rsidP="004F1AF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F1AF9" w:rsidRDefault="004F1AF9" w:rsidP="004F1AF9">
      <w:pPr>
        <w:spacing w:after="0" w:line="240" w:lineRule="auto"/>
        <w:rPr>
          <w:rFonts w:ascii="Times New Roman" w:hAnsi="Times New Roman"/>
          <w:b/>
          <w:color w:val="002060"/>
          <w:sz w:val="48"/>
          <w:szCs w:val="52"/>
        </w:rPr>
      </w:pPr>
    </w:p>
    <w:p w:rsidR="004F1AF9" w:rsidRDefault="004F1AF9" w:rsidP="004F1AF9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52"/>
        </w:rPr>
      </w:pPr>
    </w:p>
    <w:p w:rsidR="004F1AF9" w:rsidRDefault="004F1AF9" w:rsidP="004F1AF9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52"/>
        </w:rPr>
      </w:pPr>
    </w:p>
    <w:p w:rsidR="004F1AF9" w:rsidRDefault="004F1AF9" w:rsidP="004F1AF9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52"/>
        </w:rPr>
      </w:pPr>
    </w:p>
    <w:p w:rsidR="004F1AF9" w:rsidRPr="004F1AF9" w:rsidRDefault="004F1AF9" w:rsidP="004F1AF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4"/>
          <w:szCs w:val="52"/>
        </w:rPr>
      </w:pPr>
      <w:r w:rsidRPr="004F1AF9">
        <w:rPr>
          <w:rFonts w:ascii="Times New Roman" w:hAnsi="Times New Roman"/>
          <w:b/>
          <w:i/>
          <w:color w:val="FF0000"/>
          <w:sz w:val="44"/>
          <w:szCs w:val="52"/>
          <w:lang w:val="en-US"/>
        </w:rPr>
        <w:t>XVIII</w:t>
      </w:r>
      <w:r w:rsidRPr="004F1AF9">
        <w:rPr>
          <w:rFonts w:ascii="Times New Roman" w:hAnsi="Times New Roman"/>
          <w:b/>
          <w:i/>
          <w:color w:val="FF0000"/>
          <w:sz w:val="44"/>
          <w:szCs w:val="52"/>
        </w:rPr>
        <w:t xml:space="preserve"> Всероссийская стажировка и конференция для педагогов дошкольных учреждений</w:t>
      </w:r>
    </w:p>
    <w:p w:rsidR="004F1AF9" w:rsidRPr="00F62B5A" w:rsidRDefault="004F1AF9" w:rsidP="004F1AF9">
      <w:pPr>
        <w:spacing w:after="0" w:line="240" w:lineRule="auto"/>
        <w:jc w:val="center"/>
        <w:rPr>
          <w:rFonts w:ascii="Times New Roman" w:hAnsi="Times New Roman"/>
          <w:b/>
          <w:sz w:val="24"/>
          <w:szCs w:val="52"/>
        </w:rPr>
      </w:pPr>
    </w:p>
    <w:p w:rsidR="004F1AF9" w:rsidRDefault="004F1AF9" w:rsidP="004F1AF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4F1AF9" w:rsidRDefault="004F1AF9" w:rsidP="004F1AF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4F1AF9" w:rsidRPr="005C4C84" w:rsidRDefault="004F1AF9" w:rsidP="004F1AF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28"/>
        </w:rPr>
      </w:pPr>
      <w:r w:rsidRPr="005C4C84">
        <w:rPr>
          <w:rFonts w:ascii="Times New Roman" w:hAnsi="Times New Roman"/>
          <w:b/>
          <w:bCs/>
          <w:sz w:val="44"/>
          <w:szCs w:val="28"/>
        </w:rPr>
        <w:t xml:space="preserve">«Способы становления у дошкольников основ критического мышления средствами </w:t>
      </w:r>
    </w:p>
    <w:p w:rsidR="004F1AF9" w:rsidRDefault="004F1AF9" w:rsidP="004F1AF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28"/>
        </w:rPr>
      </w:pPr>
      <w:r>
        <w:rPr>
          <w:rFonts w:ascii="Times New Roman" w:hAnsi="Times New Roman"/>
          <w:b/>
          <w:bCs/>
          <w:sz w:val="44"/>
          <w:szCs w:val="28"/>
        </w:rPr>
        <w:t>ОТСМ — ТРИЗ — РТВ</w:t>
      </w:r>
      <w:r w:rsidRPr="005C4C84">
        <w:rPr>
          <w:rFonts w:ascii="Times New Roman" w:hAnsi="Times New Roman"/>
          <w:b/>
          <w:bCs/>
          <w:sz w:val="44"/>
          <w:szCs w:val="28"/>
        </w:rPr>
        <w:t>»</w:t>
      </w:r>
    </w:p>
    <w:p w:rsidR="004F1AF9" w:rsidRDefault="004F1AF9" w:rsidP="004F1AF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4F1AF9" w:rsidRPr="00F62B5A" w:rsidRDefault="004F1AF9" w:rsidP="004F1AF9">
      <w:pPr>
        <w:spacing w:after="0" w:line="240" w:lineRule="auto"/>
        <w:jc w:val="center"/>
        <w:rPr>
          <w:sz w:val="20"/>
        </w:rPr>
      </w:pPr>
    </w:p>
    <w:p w:rsidR="004F1AF9" w:rsidRDefault="004F1AF9" w:rsidP="004F1AF9">
      <w:pPr>
        <w:spacing w:after="0" w:line="240" w:lineRule="auto"/>
        <w:jc w:val="center"/>
        <w:rPr>
          <w:rFonts w:ascii="Times New Roman" w:hAnsi="Times New Roman"/>
          <w:b/>
          <w:sz w:val="48"/>
          <w:szCs w:val="52"/>
        </w:rPr>
      </w:pPr>
      <w:r>
        <w:rPr>
          <w:rFonts w:ascii="Times New Roman" w:hAnsi="Times New Roman"/>
          <w:b/>
          <w:noProof/>
          <w:sz w:val="48"/>
          <w:szCs w:val="52"/>
          <w:lang w:eastAsia="ru-RU"/>
        </w:rPr>
        <w:drawing>
          <wp:inline distT="0" distB="0" distL="0" distR="0" wp14:anchorId="63A62997" wp14:editId="7896787E">
            <wp:extent cx="6286960" cy="3876675"/>
            <wp:effectExtent l="0" t="0" r="0" b="0"/>
            <wp:docPr id="3" name="Рисунок 3" descr="D:\фото\почемучки 2018\IMG_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почемучки 2018\IMG_05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2" r="5354" b="31415"/>
                    <a:stretch/>
                  </pic:blipFill>
                  <pic:spPr bwMode="auto">
                    <a:xfrm>
                      <a:off x="0" y="0"/>
                      <a:ext cx="6308069" cy="388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AF9" w:rsidRPr="00F62B5A" w:rsidRDefault="004F1AF9" w:rsidP="004F1AF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D4BE4">
        <w:rPr>
          <w:rFonts w:ascii="Times New Roman" w:hAnsi="Times New Roman"/>
          <w:b/>
          <w:i/>
          <w:sz w:val="48"/>
          <w:szCs w:val="52"/>
        </w:rPr>
        <w:t>5-7 февраля 2019 г.</w:t>
      </w:r>
    </w:p>
    <w:p w:rsidR="00450C2B" w:rsidRDefault="00450C2B"/>
    <w:p w:rsidR="004F1AF9" w:rsidRDefault="004F1AF9" w:rsidP="004F1AF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28"/>
        </w:rPr>
      </w:pPr>
      <w:r w:rsidRPr="004F1AF9">
        <w:rPr>
          <w:rFonts w:ascii="Times New Roman" w:hAnsi="Times New Roman"/>
          <w:b/>
          <w:bCs/>
          <w:color w:val="FF0000"/>
          <w:sz w:val="36"/>
          <w:szCs w:val="28"/>
        </w:rPr>
        <w:lastRenderedPageBreak/>
        <w:t>05 февраля (вторник)</w:t>
      </w:r>
    </w:p>
    <w:p w:rsidR="004F1AF9" w:rsidRPr="004F1AF9" w:rsidRDefault="004F1AF9" w:rsidP="004F1AF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28"/>
        </w:rPr>
      </w:pPr>
    </w:p>
    <w:tbl>
      <w:tblPr>
        <w:tblW w:w="10320" w:type="dxa"/>
        <w:jc w:val="center"/>
        <w:tblInd w:w="-639" w:type="dxa"/>
        <w:tblLayout w:type="fixed"/>
        <w:tblLook w:val="0000" w:firstRow="0" w:lastRow="0" w:firstColumn="0" w:lastColumn="0" w:noHBand="0" w:noVBand="0"/>
      </w:tblPr>
      <w:tblGrid>
        <w:gridCol w:w="2054"/>
        <w:gridCol w:w="8266"/>
      </w:tblGrid>
      <w:tr w:rsidR="004F1AF9" w:rsidRPr="004F1AF9" w:rsidTr="004F1AF9">
        <w:trPr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4F1AF9">
              <w:rPr>
                <w:rFonts w:ascii="Times New Roman" w:hAnsi="Times New Roman"/>
                <w:b/>
                <w:sz w:val="32"/>
                <w:szCs w:val="28"/>
              </w:rPr>
              <w:t>11.00 – 12.00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both"/>
              <w:rPr>
                <w:sz w:val="32"/>
                <w:szCs w:val="26"/>
              </w:rPr>
            </w:pPr>
            <w:r w:rsidRPr="004F1AF9">
              <w:rPr>
                <w:rFonts w:ascii="Times New Roman" w:hAnsi="Times New Roman"/>
                <w:sz w:val="32"/>
                <w:szCs w:val="26"/>
              </w:rPr>
              <w:t>Регистрация участников образовательного события.</w:t>
            </w:r>
          </w:p>
        </w:tc>
      </w:tr>
      <w:tr w:rsidR="004F1AF9" w:rsidRPr="004F1AF9" w:rsidTr="004F1AF9">
        <w:trPr>
          <w:trHeight w:val="654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4F1AF9">
              <w:rPr>
                <w:rFonts w:ascii="Times New Roman" w:hAnsi="Times New Roman"/>
                <w:b/>
                <w:sz w:val="32"/>
                <w:szCs w:val="28"/>
              </w:rPr>
              <w:t>12.00 – 12.10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both"/>
              <w:rPr>
                <w:sz w:val="32"/>
                <w:szCs w:val="26"/>
              </w:rPr>
            </w:pPr>
            <w:r w:rsidRPr="004F1AF9">
              <w:rPr>
                <w:rFonts w:ascii="Times New Roman" w:hAnsi="Times New Roman"/>
                <w:sz w:val="32"/>
                <w:szCs w:val="26"/>
              </w:rPr>
              <w:t>Открытие конференции. Приветствие детей.</w:t>
            </w:r>
          </w:p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6"/>
              </w:rPr>
            </w:pPr>
            <w:r w:rsidRPr="004F1AF9">
              <w:rPr>
                <w:rFonts w:ascii="Times New Roman" w:hAnsi="Times New Roman"/>
                <w:sz w:val="32"/>
                <w:szCs w:val="26"/>
              </w:rPr>
              <w:t xml:space="preserve">Приветственные слова </w:t>
            </w:r>
            <w:r w:rsidRPr="004F1AF9">
              <w:rPr>
                <w:rFonts w:ascii="Times New Roman" w:hAnsi="Times New Roman"/>
                <w:b/>
                <w:sz w:val="32"/>
                <w:szCs w:val="26"/>
              </w:rPr>
              <w:t>Матюшиной И.Ю.</w:t>
            </w:r>
            <w:r w:rsidRPr="004F1AF9">
              <w:rPr>
                <w:rFonts w:ascii="Times New Roman" w:hAnsi="Times New Roman"/>
                <w:sz w:val="32"/>
                <w:szCs w:val="26"/>
              </w:rPr>
              <w:t>, заведующего МАДОУ № 453</w:t>
            </w:r>
          </w:p>
        </w:tc>
      </w:tr>
      <w:tr w:rsidR="004F1AF9" w:rsidRPr="004F1AF9" w:rsidTr="004F1AF9">
        <w:trPr>
          <w:trHeight w:val="654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4F1AF9">
              <w:rPr>
                <w:rFonts w:ascii="Times New Roman" w:hAnsi="Times New Roman"/>
                <w:b/>
                <w:sz w:val="32"/>
                <w:szCs w:val="28"/>
              </w:rPr>
              <w:t>12.10-12.40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/>
                <w:sz w:val="32"/>
                <w:szCs w:val="26"/>
              </w:rPr>
              <w:t xml:space="preserve">Обухова С.Н., </w:t>
            </w:r>
            <w:r w:rsidRPr="004F1AF9">
              <w:rPr>
                <w:rFonts w:ascii="Times New Roman" w:hAnsi="Times New Roman"/>
                <w:sz w:val="32"/>
                <w:szCs w:val="26"/>
              </w:rPr>
              <w:t>к.п.н., доцент кафедры развития дошкольного образования ГБУ ДПО ЧИППКРО</w:t>
            </w:r>
            <w:r w:rsidRPr="004F1AF9">
              <w:rPr>
                <w:rFonts w:ascii="Times New Roman" w:hAnsi="Times New Roman"/>
                <w:b/>
                <w:sz w:val="32"/>
                <w:szCs w:val="26"/>
              </w:rPr>
              <w:t xml:space="preserve">, </w:t>
            </w:r>
            <w:r w:rsidRPr="004F1AF9">
              <w:rPr>
                <w:rFonts w:ascii="Times New Roman" w:hAnsi="Times New Roman"/>
                <w:sz w:val="32"/>
                <w:szCs w:val="26"/>
              </w:rPr>
              <w:t xml:space="preserve">Реализация научно-прикладного проекта «Условия повышения эффективности сотрудничества детей и взрослых в образовательном процессе МАДОУ «ДС </w:t>
            </w:r>
            <w:r>
              <w:rPr>
                <w:rFonts w:ascii="Times New Roman" w:hAnsi="Times New Roman"/>
                <w:sz w:val="32"/>
                <w:szCs w:val="26"/>
              </w:rPr>
              <w:t xml:space="preserve">       </w:t>
            </w:r>
            <w:r w:rsidRPr="004F1AF9">
              <w:rPr>
                <w:rFonts w:ascii="Times New Roman" w:hAnsi="Times New Roman"/>
                <w:sz w:val="32"/>
                <w:szCs w:val="26"/>
              </w:rPr>
              <w:t>№ 453 г. Челябинска»</w:t>
            </w:r>
          </w:p>
        </w:tc>
      </w:tr>
      <w:tr w:rsidR="004F1AF9" w:rsidRPr="004F1AF9" w:rsidTr="004F1AF9">
        <w:trPr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4F1AF9">
              <w:rPr>
                <w:rFonts w:ascii="Times New Roman" w:hAnsi="Times New Roman"/>
                <w:b/>
                <w:sz w:val="32"/>
                <w:szCs w:val="28"/>
              </w:rPr>
              <w:t>12.40 – 13.10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sz w:val="32"/>
                <w:szCs w:val="26"/>
              </w:rPr>
            </w:pPr>
            <w:r w:rsidRPr="004F1AF9">
              <w:rPr>
                <w:rFonts w:ascii="Times New Roman" w:hAnsi="Times New Roman"/>
                <w:sz w:val="32"/>
                <w:szCs w:val="26"/>
              </w:rPr>
              <w:t>Приветствие представителей экспериментальных учреждений ОО «ВОЛГА – ТРИЗ».</w:t>
            </w:r>
          </w:p>
        </w:tc>
      </w:tr>
      <w:tr w:rsidR="004F1AF9" w:rsidRPr="004F1AF9" w:rsidTr="004F1AF9">
        <w:trPr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4F1AF9">
              <w:rPr>
                <w:rFonts w:ascii="Times New Roman" w:hAnsi="Times New Roman"/>
                <w:b/>
                <w:sz w:val="32"/>
                <w:szCs w:val="28"/>
              </w:rPr>
              <w:t>13.10 – 13.40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/>
                <w:sz w:val="32"/>
                <w:szCs w:val="26"/>
              </w:rPr>
              <w:t>Сидорчук Т.А.</w:t>
            </w:r>
            <w:r w:rsidRPr="004F1AF9">
              <w:rPr>
                <w:rFonts w:ascii="Times New Roman" w:hAnsi="Times New Roman"/>
                <w:sz w:val="32"/>
                <w:szCs w:val="26"/>
              </w:rPr>
              <w:t xml:space="preserve">, научный руководитель ОО «ВОЛГА – ТРИЗ», сертифицированный специалист по ТРИЗ Международной ассоциации, к.п.н. </w:t>
            </w:r>
          </w:p>
          <w:p w:rsidR="004F1AF9" w:rsidRPr="004F1AF9" w:rsidRDefault="004F1AF9" w:rsidP="000B5DD0">
            <w:pPr>
              <w:spacing w:after="0" w:line="240" w:lineRule="auto"/>
              <w:jc w:val="both"/>
              <w:rPr>
                <w:sz w:val="32"/>
                <w:szCs w:val="26"/>
              </w:rPr>
            </w:pPr>
            <w:r w:rsidRPr="004F1AF9">
              <w:rPr>
                <w:rFonts w:ascii="Times New Roman" w:hAnsi="Times New Roman"/>
                <w:i/>
                <w:sz w:val="32"/>
                <w:szCs w:val="26"/>
              </w:rPr>
              <w:t>«Образование: взгляд в будущее».</w:t>
            </w:r>
          </w:p>
        </w:tc>
      </w:tr>
      <w:tr w:rsidR="004F1AF9" w:rsidRPr="004F1AF9" w:rsidTr="004F1AF9">
        <w:trPr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4F1AF9">
              <w:rPr>
                <w:rFonts w:ascii="Times New Roman" w:hAnsi="Times New Roman"/>
                <w:b/>
                <w:sz w:val="32"/>
                <w:szCs w:val="28"/>
              </w:rPr>
              <w:t>13.40- 14.00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both"/>
              <w:rPr>
                <w:b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/>
                <w:sz w:val="32"/>
                <w:szCs w:val="26"/>
              </w:rPr>
              <w:t>Кофе – пауза.</w:t>
            </w:r>
          </w:p>
        </w:tc>
      </w:tr>
      <w:tr w:rsidR="004F1AF9" w:rsidRPr="004F1AF9" w:rsidTr="004F1AF9">
        <w:trPr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4F1AF9">
              <w:rPr>
                <w:rFonts w:ascii="Times New Roman" w:hAnsi="Times New Roman"/>
                <w:b/>
                <w:sz w:val="32"/>
                <w:szCs w:val="28"/>
              </w:rPr>
              <w:t>14.00 – 15.20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/>
                <w:sz w:val="32"/>
                <w:szCs w:val="26"/>
              </w:rPr>
              <w:t>Кожевникова  Л.А</w:t>
            </w:r>
            <w:r w:rsidRPr="004F1AF9">
              <w:rPr>
                <w:rFonts w:ascii="Times New Roman" w:hAnsi="Times New Roman"/>
                <w:sz w:val="32"/>
                <w:szCs w:val="26"/>
              </w:rPr>
              <w:t>., хранитель Фонда материалов по ТРИЗ ЧОУНБ г. Челябинска, профессиональный библиотекарь.</w:t>
            </w:r>
          </w:p>
        </w:tc>
      </w:tr>
      <w:tr w:rsidR="004F1AF9" w:rsidRPr="004F1AF9" w:rsidTr="004F1AF9">
        <w:trPr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4F1AF9">
              <w:rPr>
                <w:rFonts w:ascii="Times New Roman" w:hAnsi="Times New Roman"/>
                <w:b/>
                <w:sz w:val="32"/>
                <w:szCs w:val="28"/>
              </w:rPr>
              <w:t>15.25 – 15.45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/>
                <w:sz w:val="32"/>
                <w:szCs w:val="26"/>
              </w:rPr>
              <w:t>Хуснутдинова  О.А.,</w:t>
            </w:r>
          </w:p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6"/>
              </w:rPr>
            </w:pPr>
            <w:r w:rsidRPr="004F1AF9">
              <w:rPr>
                <w:rFonts w:ascii="Times New Roman" w:hAnsi="Times New Roman"/>
                <w:sz w:val="32"/>
                <w:szCs w:val="26"/>
              </w:rPr>
              <w:t xml:space="preserve">НОД </w:t>
            </w:r>
            <w:r w:rsidRPr="004F1AF9">
              <w:rPr>
                <w:rFonts w:ascii="Times New Roman" w:hAnsi="Times New Roman"/>
                <w:i/>
                <w:sz w:val="32"/>
                <w:szCs w:val="26"/>
              </w:rPr>
              <w:t>«Модель составления предложений».</w:t>
            </w:r>
          </w:p>
        </w:tc>
      </w:tr>
      <w:tr w:rsidR="004F1AF9" w:rsidRPr="004F1AF9" w:rsidTr="004F1AF9">
        <w:trPr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4F1AF9">
              <w:rPr>
                <w:rFonts w:ascii="Times New Roman" w:hAnsi="Times New Roman"/>
                <w:b/>
                <w:sz w:val="32"/>
                <w:szCs w:val="28"/>
              </w:rPr>
              <w:t>15.50 – 16.10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/>
                <w:sz w:val="32"/>
                <w:szCs w:val="26"/>
              </w:rPr>
              <w:t>Пушкарева О.А.,</w:t>
            </w:r>
          </w:p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6"/>
              </w:rPr>
            </w:pPr>
            <w:r w:rsidRPr="004F1AF9">
              <w:rPr>
                <w:rFonts w:ascii="Times New Roman" w:hAnsi="Times New Roman"/>
                <w:sz w:val="32"/>
                <w:szCs w:val="26"/>
              </w:rPr>
              <w:t xml:space="preserve">НОД </w:t>
            </w:r>
            <w:r w:rsidRPr="004F1AF9">
              <w:rPr>
                <w:rFonts w:ascii="Times New Roman" w:hAnsi="Times New Roman"/>
                <w:i/>
                <w:sz w:val="32"/>
                <w:szCs w:val="26"/>
              </w:rPr>
              <w:t>«Кодирование текста».</w:t>
            </w:r>
          </w:p>
        </w:tc>
      </w:tr>
      <w:tr w:rsidR="004F1AF9" w:rsidRPr="004F1AF9" w:rsidTr="004F1AF9">
        <w:trPr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4F1AF9">
              <w:rPr>
                <w:rFonts w:ascii="Times New Roman" w:hAnsi="Times New Roman"/>
                <w:b/>
                <w:sz w:val="32"/>
                <w:szCs w:val="28"/>
              </w:rPr>
              <w:t>16.15 – 16.35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/>
                <w:sz w:val="32"/>
                <w:szCs w:val="26"/>
              </w:rPr>
              <w:t xml:space="preserve">Пашнина Т.Н., </w:t>
            </w:r>
          </w:p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6"/>
              </w:rPr>
            </w:pPr>
            <w:r w:rsidRPr="004F1AF9">
              <w:rPr>
                <w:rFonts w:ascii="Times New Roman" w:hAnsi="Times New Roman"/>
                <w:sz w:val="32"/>
                <w:szCs w:val="26"/>
              </w:rPr>
              <w:t xml:space="preserve">НОД </w:t>
            </w:r>
            <w:r w:rsidRPr="004F1AF9">
              <w:rPr>
                <w:rFonts w:ascii="Times New Roman" w:hAnsi="Times New Roman"/>
                <w:i/>
                <w:sz w:val="32"/>
                <w:szCs w:val="26"/>
              </w:rPr>
              <w:t>«Большие секреты маленьких картин».</w:t>
            </w:r>
          </w:p>
        </w:tc>
      </w:tr>
      <w:tr w:rsidR="004F1AF9" w:rsidRPr="004F1AF9" w:rsidTr="004F1AF9">
        <w:trPr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4F1AF9">
              <w:rPr>
                <w:rFonts w:ascii="Times New Roman" w:hAnsi="Times New Roman"/>
                <w:b/>
                <w:sz w:val="32"/>
                <w:szCs w:val="28"/>
              </w:rPr>
              <w:t>16.40 – 17.00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/>
                <w:sz w:val="32"/>
                <w:szCs w:val="26"/>
              </w:rPr>
              <w:t>Крохина И.Н.</w:t>
            </w:r>
            <w:r w:rsidRPr="004F1AF9">
              <w:rPr>
                <w:rFonts w:ascii="Times New Roman" w:hAnsi="Times New Roman"/>
                <w:sz w:val="32"/>
                <w:szCs w:val="26"/>
              </w:rPr>
              <w:t xml:space="preserve">, </w:t>
            </w:r>
            <w:r w:rsidRPr="004F1AF9">
              <w:rPr>
                <w:rFonts w:ascii="Times New Roman" w:hAnsi="Times New Roman"/>
                <w:bCs/>
                <w:iCs/>
                <w:sz w:val="32"/>
                <w:szCs w:val="26"/>
              </w:rPr>
              <w:t>учитель-логопед, тьютор,</w:t>
            </w:r>
            <w:r>
              <w:rPr>
                <w:rFonts w:ascii="Times New Roman" w:hAnsi="Times New Roman"/>
                <w:bCs/>
                <w:iCs/>
                <w:sz w:val="32"/>
                <w:szCs w:val="26"/>
              </w:rPr>
              <w:t xml:space="preserve"> </w:t>
            </w:r>
            <w:r w:rsidRPr="004F1AF9">
              <w:rPr>
                <w:rFonts w:ascii="Times New Roman" w:hAnsi="Times New Roman"/>
                <w:iCs/>
                <w:sz w:val="32"/>
                <w:szCs w:val="26"/>
              </w:rPr>
              <w:t>г</w:t>
            </w:r>
            <w:r w:rsidRPr="004F1AF9">
              <w:rPr>
                <w:rFonts w:ascii="Times New Roman" w:hAnsi="Times New Roman"/>
                <w:bCs/>
                <w:iCs/>
                <w:sz w:val="32"/>
                <w:szCs w:val="26"/>
              </w:rPr>
              <w:t>. Петрозаводск</w:t>
            </w:r>
          </w:p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Cs/>
                <w:i/>
                <w:iCs/>
                <w:sz w:val="32"/>
                <w:szCs w:val="26"/>
              </w:rPr>
              <w:t>«Работа с детьми ОВЗ».</w:t>
            </w:r>
          </w:p>
        </w:tc>
      </w:tr>
      <w:tr w:rsidR="004F1AF9" w:rsidRPr="004F1AF9" w:rsidTr="004F1AF9">
        <w:trPr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4F1AF9">
              <w:rPr>
                <w:rFonts w:ascii="Times New Roman" w:hAnsi="Times New Roman"/>
                <w:b/>
                <w:sz w:val="32"/>
                <w:szCs w:val="28"/>
              </w:rPr>
              <w:t>17.10 – 17.20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sz w:val="32"/>
                <w:szCs w:val="26"/>
              </w:rPr>
            </w:pPr>
            <w:r w:rsidRPr="004F1AF9">
              <w:rPr>
                <w:rFonts w:ascii="Times New Roman" w:hAnsi="Times New Roman"/>
                <w:sz w:val="32"/>
                <w:szCs w:val="26"/>
              </w:rPr>
              <w:t xml:space="preserve">Подведение итогов дня. </w:t>
            </w:r>
          </w:p>
        </w:tc>
      </w:tr>
    </w:tbl>
    <w:p w:rsidR="004F1AF9" w:rsidRDefault="004F1AF9"/>
    <w:p w:rsidR="004F1AF9" w:rsidRDefault="004F1AF9"/>
    <w:p w:rsidR="004F1AF9" w:rsidRDefault="004F1AF9"/>
    <w:p w:rsidR="004F1AF9" w:rsidRDefault="004F1AF9"/>
    <w:p w:rsidR="004F1AF9" w:rsidRDefault="004F1AF9"/>
    <w:p w:rsidR="004F1AF9" w:rsidRDefault="004F1AF9"/>
    <w:p w:rsidR="004F1AF9" w:rsidRDefault="004F1AF9"/>
    <w:p w:rsidR="004F1AF9" w:rsidRDefault="004F1AF9" w:rsidP="004F1AF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28"/>
        </w:rPr>
      </w:pPr>
      <w:r w:rsidRPr="004F1AF9">
        <w:rPr>
          <w:rFonts w:ascii="Times New Roman" w:hAnsi="Times New Roman"/>
          <w:b/>
          <w:bCs/>
          <w:color w:val="FF0000"/>
          <w:sz w:val="36"/>
          <w:szCs w:val="28"/>
        </w:rPr>
        <w:lastRenderedPageBreak/>
        <w:t>06 февраля (среда)</w:t>
      </w:r>
    </w:p>
    <w:p w:rsidR="004F1AF9" w:rsidRPr="004F1AF9" w:rsidRDefault="004F1AF9" w:rsidP="004F1AF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28"/>
        </w:rPr>
      </w:pPr>
    </w:p>
    <w:tbl>
      <w:tblPr>
        <w:tblW w:w="9899" w:type="dxa"/>
        <w:jc w:val="center"/>
        <w:tblInd w:w="-297" w:type="dxa"/>
        <w:tblLayout w:type="fixed"/>
        <w:tblLook w:val="0000" w:firstRow="0" w:lastRow="0" w:firstColumn="0" w:lastColumn="0" w:noHBand="0" w:noVBand="0"/>
      </w:tblPr>
      <w:tblGrid>
        <w:gridCol w:w="1985"/>
        <w:gridCol w:w="7914"/>
      </w:tblGrid>
      <w:tr w:rsidR="004F1AF9" w:rsidRPr="004F1AF9" w:rsidTr="004F1AF9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9.00 – 9.05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sz w:val="32"/>
                <w:szCs w:val="32"/>
              </w:rPr>
              <w:t>Творческий сюрприз</w:t>
            </w:r>
          </w:p>
        </w:tc>
      </w:tr>
      <w:tr w:rsidR="004F1AF9" w:rsidRPr="004F1AF9" w:rsidTr="004F1AF9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9.10 – 9.30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Федяшова Н.Б.,</w:t>
            </w:r>
            <w:r w:rsidRPr="004F1AF9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 инструктор по физической культуре, НОД </w:t>
            </w:r>
            <w:r w:rsidRPr="004F1AF9">
              <w:rPr>
                <w:rFonts w:ascii="Times New Roman" w:hAnsi="Times New Roman"/>
                <w:bCs/>
                <w:i/>
                <w:color w:val="002060"/>
                <w:sz w:val="32"/>
                <w:szCs w:val="32"/>
              </w:rPr>
              <w:t>«Сенсомоторное развитие как средство формирования самостоятельности у детей среднего дошкольного возраста».</w:t>
            </w:r>
          </w:p>
        </w:tc>
      </w:tr>
      <w:tr w:rsidR="004F1AF9" w:rsidRPr="004F1AF9" w:rsidTr="004F1AF9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9.35 -9.55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Сорочинская И.В.,</w:t>
            </w:r>
          </w:p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sz w:val="32"/>
                <w:szCs w:val="32"/>
              </w:rPr>
              <w:t xml:space="preserve">НОД </w:t>
            </w:r>
            <w:r w:rsidRPr="004F1AF9">
              <w:rPr>
                <w:rFonts w:ascii="Times New Roman" w:hAnsi="Times New Roman"/>
                <w:i/>
                <w:sz w:val="32"/>
                <w:szCs w:val="32"/>
              </w:rPr>
              <w:t>«Выставка игрушек» (работа с именами признаков).</w:t>
            </w:r>
          </w:p>
        </w:tc>
      </w:tr>
      <w:tr w:rsidR="004F1AF9" w:rsidRPr="004F1AF9" w:rsidTr="004F1AF9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10.00 – 10.20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Антипова Н.Ф.,</w:t>
            </w:r>
          </w:p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4F1AF9">
              <w:rPr>
                <w:rFonts w:ascii="Times New Roman" w:hAnsi="Times New Roman"/>
                <w:sz w:val="32"/>
                <w:szCs w:val="32"/>
              </w:rPr>
              <w:t xml:space="preserve">НОД </w:t>
            </w:r>
            <w:r w:rsidRPr="004F1AF9">
              <w:rPr>
                <w:rFonts w:ascii="Times New Roman" w:hAnsi="Times New Roman"/>
                <w:i/>
                <w:sz w:val="32"/>
                <w:szCs w:val="32"/>
              </w:rPr>
              <w:t>«Школа бабушки Рифмы»  (</w:t>
            </w:r>
            <w:r w:rsidRPr="004F1AF9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освоение способов составления рифмованных текстов).</w:t>
            </w:r>
          </w:p>
        </w:tc>
      </w:tr>
      <w:tr w:rsidR="004F1AF9" w:rsidRPr="004F1AF9" w:rsidTr="004F1AF9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10.20-10.40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Кофе – пауза.</w:t>
            </w:r>
          </w:p>
        </w:tc>
      </w:tr>
      <w:tr w:rsidR="004F1AF9" w:rsidRPr="004F1AF9" w:rsidTr="004F1AF9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10.45 – 11.05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Артемова О.А.,</w:t>
            </w:r>
          </w:p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sz w:val="32"/>
                <w:szCs w:val="32"/>
              </w:rPr>
              <w:t xml:space="preserve">НОД </w:t>
            </w:r>
            <w:r w:rsidRPr="004F1AF9">
              <w:rPr>
                <w:rFonts w:ascii="Times New Roman" w:hAnsi="Times New Roman"/>
                <w:i/>
                <w:sz w:val="32"/>
                <w:szCs w:val="32"/>
              </w:rPr>
              <w:t>«Путешествие по волшебным дорожкам» (приемы типового фантазирования).</w:t>
            </w:r>
          </w:p>
        </w:tc>
      </w:tr>
      <w:tr w:rsidR="004F1AF9" w:rsidRPr="004F1AF9" w:rsidTr="004F1AF9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11.10 – 11.30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Пожидаева М.В.,</w:t>
            </w:r>
          </w:p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4F1AF9">
              <w:rPr>
                <w:rFonts w:ascii="Times New Roman" w:hAnsi="Times New Roman"/>
                <w:sz w:val="32"/>
                <w:szCs w:val="32"/>
              </w:rPr>
              <w:t xml:space="preserve">НОД </w:t>
            </w:r>
            <w:r w:rsidRPr="004F1AF9">
              <w:rPr>
                <w:rFonts w:ascii="Times New Roman" w:hAnsi="Times New Roman"/>
                <w:i/>
                <w:sz w:val="32"/>
                <w:szCs w:val="32"/>
              </w:rPr>
              <w:t>«Три кита» (музыкально-игровые упражнения).</w:t>
            </w:r>
          </w:p>
        </w:tc>
      </w:tr>
      <w:tr w:rsidR="004F1AF9" w:rsidRPr="004F1AF9" w:rsidTr="004F1AF9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11.40 – 12.00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color w:val="002060"/>
                <w:sz w:val="32"/>
                <w:szCs w:val="32"/>
              </w:rPr>
              <w:t>Федяшова Н.Б.,</w:t>
            </w:r>
          </w:p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color w:val="002060"/>
                <w:sz w:val="32"/>
                <w:szCs w:val="32"/>
              </w:rPr>
              <w:t xml:space="preserve">НОД </w:t>
            </w:r>
            <w:r w:rsidRPr="004F1AF9">
              <w:rPr>
                <w:rFonts w:ascii="Times New Roman" w:hAnsi="Times New Roman"/>
                <w:bCs/>
                <w:i/>
                <w:color w:val="002060"/>
                <w:sz w:val="32"/>
                <w:szCs w:val="32"/>
              </w:rPr>
              <w:t>«Нескучные занятия или как создать подвижную игру».</w:t>
            </w:r>
          </w:p>
        </w:tc>
      </w:tr>
      <w:tr w:rsidR="004F1AF9" w:rsidRPr="004F1AF9" w:rsidTr="004F1AF9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12.00- 13.00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Обед.</w:t>
            </w:r>
          </w:p>
        </w:tc>
      </w:tr>
      <w:tr w:rsidR="004F1AF9" w:rsidRPr="004F1AF9" w:rsidTr="004F1AF9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13.10 – 15.50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sz w:val="32"/>
                <w:szCs w:val="32"/>
              </w:rPr>
              <w:t xml:space="preserve">Фестиваль мастер-классов. </w:t>
            </w:r>
          </w:p>
        </w:tc>
      </w:tr>
      <w:tr w:rsidR="004F1AF9" w:rsidRPr="004F1AF9" w:rsidTr="004F1AF9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15.50 – 16.00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sz w:val="32"/>
                <w:szCs w:val="32"/>
              </w:rPr>
              <w:t xml:space="preserve">Подведение итогов дня. </w:t>
            </w:r>
          </w:p>
        </w:tc>
      </w:tr>
      <w:tr w:rsidR="004F1AF9" w:rsidRPr="004F1AF9" w:rsidTr="004F1AF9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16.15 – 18.15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sz w:val="32"/>
                <w:szCs w:val="32"/>
              </w:rPr>
              <w:t>Культурная программа. Экскурсия по городу.</w:t>
            </w:r>
          </w:p>
        </w:tc>
      </w:tr>
    </w:tbl>
    <w:p w:rsidR="004F1AF9" w:rsidRPr="004F1AF9" w:rsidRDefault="004F1AF9" w:rsidP="004F1AF9">
      <w:pPr>
        <w:spacing w:after="0" w:line="240" w:lineRule="auto"/>
        <w:jc w:val="center"/>
        <w:rPr>
          <w:rFonts w:ascii="Times New Roman" w:hAnsi="Times New Roman"/>
          <w:b/>
          <w:bCs/>
          <w:sz w:val="12"/>
          <w:szCs w:val="28"/>
        </w:rPr>
      </w:pPr>
    </w:p>
    <w:p w:rsidR="004F1AF9" w:rsidRPr="004F1AF9" w:rsidRDefault="004F1AF9" w:rsidP="004F1AF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28"/>
        </w:rPr>
      </w:pPr>
      <w:r w:rsidRPr="004F1AF9">
        <w:rPr>
          <w:rFonts w:ascii="Times New Roman" w:hAnsi="Times New Roman"/>
          <w:b/>
          <w:bCs/>
          <w:color w:val="FF0000"/>
          <w:sz w:val="36"/>
          <w:szCs w:val="28"/>
        </w:rPr>
        <w:t>Фестиваль мастер – классов</w:t>
      </w:r>
    </w:p>
    <w:tbl>
      <w:tblPr>
        <w:tblStyle w:val="a7"/>
        <w:tblW w:w="0" w:type="auto"/>
        <w:jc w:val="center"/>
        <w:tblInd w:w="-444" w:type="dxa"/>
        <w:tblLook w:val="04A0" w:firstRow="1" w:lastRow="0" w:firstColumn="1" w:lastColumn="0" w:noHBand="0" w:noVBand="1"/>
      </w:tblPr>
      <w:tblGrid>
        <w:gridCol w:w="3135"/>
        <w:gridCol w:w="3447"/>
        <w:gridCol w:w="3118"/>
      </w:tblGrid>
      <w:tr w:rsidR="004F1AF9" w:rsidRPr="004F1AF9" w:rsidTr="004F1AF9">
        <w:trPr>
          <w:jc w:val="center"/>
        </w:trPr>
        <w:tc>
          <w:tcPr>
            <w:tcW w:w="3135" w:type="dxa"/>
          </w:tcPr>
          <w:p w:rsidR="004F1AF9" w:rsidRPr="004F1AF9" w:rsidRDefault="004F1AF9" w:rsidP="000B5DD0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4F1AF9">
              <w:rPr>
                <w:rFonts w:ascii="Times New Roman" w:hAnsi="Times New Roman"/>
                <w:b/>
                <w:bCs/>
                <w:sz w:val="32"/>
                <w:szCs w:val="28"/>
              </w:rPr>
              <w:t>1 маршрут</w:t>
            </w:r>
          </w:p>
        </w:tc>
        <w:tc>
          <w:tcPr>
            <w:tcW w:w="3447" w:type="dxa"/>
          </w:tcPr>
          <w:p w:rsidR="004F1AF9" w:rsidRPr="004F1AF9" w:rsidRDefault="004F1AF9" w:rsidP="000B5DD0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4F1AF9">
              <w:rPr>
                <w:rFonts w:ascii="Times New Roman" w:hAnsi="Times New Roman"/>
                <w:b/>
                <w:bCs/>
                <w:sz w:val="32"/>
                <w:szCs w:val="28"/>
              </w:rPr>
              <w:t>2 маршрут</w:t>
            </w:r>
          </w:p>
        </w:tc>
        <w:tc>
          <w:tcPr>
            <w:tcW w:w="3118" w:type="dxa"/>
          </w:tcPr>
          <w:p w:rsidR="004F1AF9" w:rsidRPr="004F1AF9" w:rsidRDefault="004F1AF9" w:rsidP="000B5DD0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4F1AF9">
              <w:rPr>
                <w:rFonts w:ascii="Times New Roman" w:hAnsi="Times New Roman"/>
                <w:b/>
                <w:bCs/>
                <w:sz w:val="32"/>
                <w:szCs w:val="28"/>
              </w:rPr>
              <w:t>3 маршрут</w:t>
            </w:r>
          </w:p>
        </w:tc>
      </w:tr>
      <w:tr w:rsidR="004F1AF9" w:rsidRPr="004F1AF9" w:rsidTr="004F1AF9">
        <w:trPr>
          <w:jc w:val="center"/>
        </w:trPr>
        <w:tc>
          <w:tcPr>
            <w:tcW w:w="3135" w:type="dxa"/>
          </w:tcPr>
          <w:p w:rsidR="004F1AF9" w:rsidRPr="004F1AF9" w:rsidRDefault="004F1AF9" w:rsidP="000B5DD0">
            <w:pPr>
              <w:jc w:val="center"/>
              <w:rPr>
                <w:rFonts w:ascii="Times New Roman" w:hAnsi="Times New Roman"/>
                <w:bCs/>
                <w:i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Cs/>
                <w:i/>
                <w:sz w:val="32"/>
                <w:szCs w:val="26"/>
              </w:rPr>
              <w:t xml:space="preserve">«Эбру» </w:t>
            </w:r>
          </w:p>
          <w:p w:rsidR="004F1AF9" w:rsidRDefault="004F1AF9" w:rsidP="000B5DD0">
            <w:pPr>
              <w:jc w:val="center"/>
              <w:rPr>
                <w:rFonts w:ascii="Times New Roman" w:hAnsi="Times New Roman"/>
                <w:bCs/>
                <w:i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Cs/>
                <w:i/>
                <w:sz w:val="32"/>
                <w:szCs w:val="26"/>
              </w:rPr>
              <w:t>(рисование на воде)</w:t>
            </w:r>
          </w:p>
          <w:p w:rsidR="004F1AF9" w:rsidRPr="004F1AF9" w:rsidRDefault="004F1AF9" w:rsidP="000B5DD0">
            <w:pPr>
              <w:jc w:val="center"/>
              <w:rPr>
                <w:rFonts w:ascii="Times New Roman" w:hAnsi="Times New Roman"/>
                <w:bCs/>
                <w:sz w:val="32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32"/>
                <w:szCs w:val="26"/>
              </w:rPr>
              <w:t>(Козий Е.В.)</w:t>
            </w:r>
          </w:p>
        </w:tc>
        <w:tc>
          <w:tcPr>
            <w:tcW w:w="3447" w:type="dxa"/>
          </w:tcPr>
          <w:p w:rsidR="004F1AF9" w:rsidRPr="004F1AF9" w:rsidRDefault="009D1350" w:rsidP="004F1AF9">
            <w:pPr>
              <w:jc w:val="center"/>
              <w:rPr>
                <w:rFonts w:ascii="Times New Roman" w:hAnsi="Times New Roman"/>
                <w:bCs/>
                <w:i/>
                <w:color w:val="002060"/>
                <w:sz w:val="32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2060"/>
                <w:sz w:val="32"/>
                <w:szCs w:val="26"/>
              </w:rPr>
              <w:t>«Модель</w:t>
            </w:r>
            <w:r w:rsidR="004F1AF9" w:rsidRPr="004F1AF9">
              <w:rPr>
                <w:rFonts w:ascii="Times New Roman" w:hAnsi="Times New Roman"/>
                <w:bCs/>
                <w:i/>
                <w:color w:val="002060"/>
                <w:sz w:val="32"/>
                <w:szCs w:val="26"/>
              </w:rPr>
              <w:t xml:space="preserve"> создания подвижной игры» </w:t>
            </w:r>
          </w:p>
          <w:p w:rsidR="004F1AF9" w:rsidRPr="004F1AF9" w:rsidRDefault="004F1AF9" w:rsidP="004F1AF9">
            <w:pPr>
              <w:jc w:val="center"/>
              <w:rPr>
                <w:rFonts w:ascii="Times New Roman" w:hAnsi="Times New Roman"/>
                <w:bCs/>
                <w:i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Cs/>
                <w:i/>
                <w:color w:val="002060"/>
                <w:sz w:val="32"/>
                <w:szCs w:val="26"/>
              </w:rPr>
              <w:t>(Федяшова Н.Б.)</w:t>
            </w:r>
          </w:p>
        </w:tc>
        <w:tc>
          <w:tcPr>
            <w:tcW w:w="3118" w:type="dxa"/>
          </w:tcPr>
          <w:p w:rsidR="004F1AF9" w:rsidRDefault="004F1AF9" w:rsidP="000B5DD0">
            <w:pPr>
              <w:jc w:val="center"/>
              <w:rPr>
                <w:rFonts w:ascii="Times New Roman" w:hAnsi="Times New Roman"/>
                <w:bCs/>
                <w:i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Cs/>
                <w:i/>
                <w:sz w:val="32"/>
                <w:szCs w:val="26"/>
              </w:rPr>
              <w:t>«Психологическая мастерская»</w:t>
            </w:r>
          </w:p>
          <w:p w:rsidR="004F1AF9" w:rsidRPr="004F1AF9" w:rsidRDefault="004F1AF9" w:rsidP="000B5DD0">
            <w:pPr>
              <w:jc w:val="center"/>
              <w:rPr>
                <w:rFonts w:ascii="Times New Roman" w:hAnsi="Times New Roman"/>
                <w:bCs/>
                <w:i/>
                <w:sz w:val="32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32"/>
                <w:szCs w:val="26"/>
              </w:rPr>
              <w:t>(Горячева Н.В., Панасенко О.В.)</w:t>
            </w:r>
          </w:p>
        </w:tc>
      </w:tr>
      <w:tr w:rsidR="004F1AF9" w:rsidRPr="004F1AF9" w:rsidTr="004F1AF9">
        <w:trPr>
          <w:trHeight w:val="547"/>
          <w:jc w:val="center"/>
        </w:trPr>
        <w:tc>
          <w:tcPr>
            <w:tcW w:w="3135" w:type="dxa"/>
          </w:tcPr>
          <w:p w:rsidR="004F1AF9" w:rsidRPr="004F1AF9" w:rsidRDefault="009D1350" w:rsidP="000B5DD0">
            <w:pPr>
              <w:jc w:val="center"/>
              <w:rPr>
                <w:rFonts w:ascii="Times New Roman" w:hAnsi="Times New Roman"/>
                <w:bCs/>
                <w:i/>
                <w:color w:val="002060"/>
                <w:sz w:val="32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2060"/>
                <w:sz w:val="32"/>
                <w:szCs w:val="26"/>
              </w:rPr>
              <w:t>«Модель</w:t>
            </w:r>
            <w:r w:rsidR="004F1AF9" w:rsidRPr="004F1AF9">
              <w:rPr>
                <w:rFonts w:ascii="Times New Roman" w:hAnsi="Times New Roman"/>
                <w:bCs/>
                <w:i/>
                <w:color w:val="002060"/>
                <w:sz w:val="32"/>
                <w:szCs w:val="26"/>
              </w:rPr>
              <w:t xml:space="preserve"> создания подвижной игры» </w:t>
            </w:r>
          </w:p>
          <w:p w:rsidR="004F1AF9" w:rsidRPr="004F1AF9" w:rsidRDefault="004F1AF9" w:rsidP="004F1AF9">
            <w:pPr>
              <w:jc w:val="center"/>
              <w:rPr>
                <w:rFonts w:ascii="Times New Roman" w:hAnsi="Times New Roman"/>
                <w:bCs/>
                <w:i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Cs/>
                <w:i/>
                <w:color w:val="002060"/>
                <w:sz w:val="32"/>
                <w:szCs w:val="26"/>
              </w:rPr>
              <w:t>(Федяшова Н.Б.)</w:t>
            </w:r>
          </w:p>
        </w:tc>
        <w:tc>
          <w:tcPr>
            <w:tcW w:w="3447" w:type="dxa"/>
          </w:tcPr>
          <w:p w:rsidR="004F1AF9" w:rsidRDefault="004F1AF9" w:rsidP="000B5DD0">
            <w:pPr>
              <w:jc w:val="center"/>
              <w:rPr>
                <w:rFonts w:ascii="Times New Roman" w:hAnsi="Times New Roman"/>
                <w:bCs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Cs/>
                <w:i/>
                <w:sz w:val="32"/>
                <w:szCs w:val="26"/>
              </w:rPr>
              <w:t>«Психологическая мастерская»</w:t>
            </w:r>
          </w:p>
          <w:p w:rsidR="004F1AF9" w:rsidRPr="004F1AF9" w:rsidRDefault="004F1AF9" w:rsidP="000B5DD0">
            <w:pPr>
              <w:jc w:val="center"/>
              <w:rPr>
                <w:rFonts w:ascii="Times New Roman" w:hAnsi="Times New Roman"/>
                <w:bCs/>
                <w:i/>
                <w:sz w:val="32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32"/>
                <w:szCs w:val="26"/>
              </w:rPr>
              <w:t>(Горячева Н.В., Панасенко О.В.)</w:t>
            </w:r>
          </w:p>
        </w:tc>
        <w:tc>
          <w:tcPr>
            <w:tcW w:w="3118" w:type="dxa"/>
          </w:tcPr>
          <w:p w:rsidR="004F1AF9" w:rsidRPr="004F1AF9" w:rsidRDefault="004F1AF9" w:rsidP="000B5DD0">
            <w:pPr>
              <w:jc w:val="center"/>
              <w:rPr>
                <w:rFonts w:ascii="Times New Roman" w:hAnsi="Times New Roman"/>
                <w:bCs/>
                <w:i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Cs/>
                <w:i/>
                <w:sz w:val="32"/>
                <w:szCs w:val="26"/>
              </w:rPr>
              <w:t xml:space="preserve">«Эбру» </w:t>
            </w:r>
          </w:p>
          <w:p w:rsidR="004F1AF9" w:rsidRDefault="004F1AF9" w:rsidP="000B5DD0">
            <w:pPr>
              <w:jc w:val="center"/>
              <w:rPr>
                <w:rFonts w:ascii="Times New Roman" w:hAnsi="Times New Roman"/>
                <w:bCs/>
                <w:i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Cs/>
                <w:i/>
                <w:sz w:val="32"/>
                <w:szCs w:val="26"/>
              </w:rPr>
              <w:t>(рисование на воде)</w:t>
            </w:r>
          </w:p>
          <w:p w:rsidR="004F1AF9" w:rsidRPr="004F1AF9" w:rsidRDefault="004F1AF9" w:rsidP="000B5DD0">
            <w:pPr>
              <w:jc w:val="center"/>
              <w:rPr>
                <w:rFonts w:ascii="Times New Roman" w:hAnsi="Times New Roman"/>
                <w:bCs/>
                <w:i/>
                <w:sz w:val="32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32"/>
                <w:szCs w:val="26"/>
              </w:rPr>
              <w:t>(Козий Е.В.)</w:t>
            </w:r>
          </w:p>
        </w:tc>
      </w:tr>
      <w:tr w:rsidR="004F1AF9" w:rsidRPr="004F1AF9" w:rsidTr="004F1AF9">
        <w:trPr>
          <w:jc w:val="center"/>
        </w:trPr>
        <w:tc>
          <w:tcPr>
            <w:tcW w:w="3135" w:type="dxa"/>
          </w:tcPr>
          <w:p w:rsidR="004F1AF9" w:rsidRDefault="004F1AF9" w:rsidP="000B5DD0">
            <w:pPr>
              <w:jc w:val="center"/>
              <w:rPr>
                <w:rFonts w:ascii="Times New Roman" w:hAnsi="Times New Roman"/>
                <w:bCs/>
                <w:i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Cs/>
                <w:i/>
                <w:sz w:val="32"/>
                <w:szCs w:val="26"/>
              </w:rPr>
              <w:t>«Психологическая мастерская»</w:t>
            </w:r>
          </w:p>
          <w:p w:rsidR="004F1AF9" w:rsidRPr="004F1AF9" w:rsidRDefault="004F1AF9" w:rsidP="000B5DD0">
            <w:pPr>
              <w:jc w:val="center"/>
              <w:rPr>
                <w:rFonts w:ascii="Times New Roman" w:hAnsi="Times New Roman"/>
                <w:bCs/>
                <w:i/>
                <w:sz w:val="32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32"/>
                <w:szCs w:val="26"/>
              </w:rPr>
              <w:t>(Горячева Н.В., Панасенко О.В.)</w:t>
            </w:r>
          </w:p>
        </w:tc>
        <w:tc>
          <w:tcPr>
            <w:tcW w:w="3447" w:type="dxa"/>
          </w:tcPr>
          <w:p w:rsidR="004F1AF9" w:rsidRPr="004F1AF9" w:rsidRDefault="004F1AF9" w:rsidP="000B5DD0">
            <w:pPr>
              <w:jc w:val="center"/>
              <w:rPr>
                <w:rFonts w:ascii="Times New Roman" w:hAnsi="Times New Roman"/>
                <w:bCs/>
                <w:i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Cs/>
                <w:i/>
                <w:sz w:val="32"/>
                <w:szCs w:val="26"/>
              </w:rPr>
              <w:t xml:space="preserve">«Эбру» </w:t>
            </w:r>
          </w:p>
          <w:p w:rsidR="004F1AF9" w:rsidRDefault="004F1AF9" w:rsidP="000B5DD0">
            <w:pPr>
              <w:jc w:val="center"/>
              <w:rPr>
                <w:rFonts w:ascii="Times New Roman" w:hAnsi="Times New Roman"/>
                <w:bCs/>
                <w:i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Cs/>
                <w:i/>
                <w:sz w:val="32"/>
                <w:szCs w:val="26"/>
              </w:rPr>
              <w:t>(рисование на воде)</w:t>
            </w:r>
          </w:p>
          <w:p w:rsidR="004F1AF9" w:rsidRPr="004F1AF9" w:rsidRDefault="004F1AF9" w:rsidP="000B5DD0">
            <w:pPr>
              <w:jc w:val="center"/>
              <w:rPr>
                <w:rFonts w:ascii="Times New Roman" w:hAnsi="Times New Roman"/>
                <w:bCs/>
                <w:i/>
                <w:sz w:val="32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32"/>
                <w:szCs w:val="26"/>
              </w:rPr>
              <w:t>(Козий Е.В.)</w:t>
            </w:r>
          </w:p>
        </w:tc>
        <w:tc>
          <w:tcPr>
            <w:tcW w:w="3118" w:type="dxa"/>
          </w:tcPr>
          <w:p w:rsidR="004F1AF9" w:rsidRPr="004F1AF9" w:rsidRDefault="009D1350" w:rsidP="004F1AF9">
            <w:pPr>
              <w:jc w:val="center"/>
              <w:rPr>
                <w:rFonts w:ascii="Times New Roman" w:hAnsi="Times New Roman"/>
                <w:bCs/>
                <w:i/>
                <w:color w:val="002060"/>
                <w:sz w:val="32"/>
                <w:szCs w:val="26"/>
              </w:rPr>
            </w:pPr>
            <w:r>
              <w:rPr>
                <w:rFonts w:ascii="Times New Roman" w:hAnsi="Times New Roman"/>
                <w:bCs/>
                <w:i/>
                <w:color w:val="002060"/>
                <w:sz w:val="32"/>
                <w:szCs w:val="26"/>
              </w:rPr>
              <w:t>«Модель</w:t>
            </w:r>
            <w:bookmarkStart w:id="0" w:name="_GoBack"/>
            <w:bookmarkEnd w:id="0"/>
            <w:r w:rsidR="004F1AF9" w:rsidRPr="004F1AF9">
              <w:rPr>
                <w:rFonts w:ascii="Times New Roman" w:hAnsi="Times New Roman"/>
                <w:bCs/>
                <w:i/>
                <w:color w:val="002060"/>
                <w:sz w:val="32"/>
                <w:szCs w:val="26"/>
              </w:rPr>
              <w:t xml:space="preserve"> создания подвижной игры» </w:t>
            </w:r>
          </w:p>
          <w:p w:rsidR="004F1AF9" w:rsidRPr="004F1AF9" w:rsidRDefault="004F1AF9" w:rsidP="004F1AF9">
            <w:pPr>
              <w:jc w:val="center"/>
              <w:rPr>
                <w:rFonts w:ascii="Times New Roman" w:hAnsi="Times New Roman"/>
                <w:bCs/>
                <w:i/>
                <w:sz w:val="32"/>
                <w:szCs w:val="26"/>
              </w:rPr>
            </w:pPr>
            <w:r w:rsidRPr="004F1AF9">
              <w:rPr>
                <w:rFonts w:ascii="Times New Roman" w:hAnsi="Times New Roman"/>
                <w:bCs/>
                <w:i/>
                <w:color w:val="002060"/>
                <w:sz w:val="32"/>
                <w:szCs w:val="26"/>
              </w:rPr>
              <w:t>(Федяшова Н.Б.)</w:t>
            </w:r>
          </w:p>
        </w:tc>
      </w:tr>
    </w:tbl>
    <w:p w:rsidR="004F1AF9" w:rsidRDefault="004F1AF9" w:rsidP="004F1AF9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36"/>
          <w:szCs w:val="28"/>
        </w:rPr>
      </w:pPr>
      <w:r w:rsidRPr="004F1AF9">
        <w:rPr>
          <w:rFonts w:ascii="Times New Roman" w:hAnsi="Times New Roman"/>
          <w:b/>
          <w:bCs/>
          <w:color w:val="FF0000"/>
          <w:sz w:val="36"/>
          <w:szCs w:val="28"/>
        </w:rPr>
        <w:lastRenderedPageBreak/>
        <w:t>07 февраля (четверг)</w:t>
      </w:r>
    </w:p>
    <w:p w:rsidR="004F1AF9" w:rsidRPr="004F1AF9" w:rsidRDefault="004F1AF9" w:rsidP="004F1AF9">
      <w:pPr>
        <w:spacing w:after="0" w:line="240" w:lineRule="auto"/>
        <w:jc w:val="center"/>
        <w:rPr>
          <w:rFonts w:ascii="Times New Roman" w:hAnsi="Times New Roman"/>
          <w:color w:val="FF0000"/>
          <w:sz w:val="36"/>
          <w:szCs w:val="28"/>
        </w:rPr>
      </w:pPr>
    </w:p>
    <w:tbl>
      <w:tblPr>
        <w:tblW w:w="10036" w:type="dxa"/>
        <w:jc w:val="center"/>
        <w:tblInd w:w="-639" w:type="dxa"/>
        <w:tblLayout w:type="fixed"/>
        <w:tblLook w:val="0000" w:firstRow="0" w:lastRow="0" w:firstColumn="0" w:lastColumn="0" w:noHBand="0" w:noVBand="0"/>
      </w:tblPr>
      <w:tblGrid>
        <w:gridCol w:w="2448"/>
        <w:gridCol w:w="7588"/>
      </w:tblGrid>
      <w:tr w:rsidR="004F1AF9" w:rsidRPr="004F1AF9" w:rsidTr="004F1AF9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9.00 – 9.05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sz w:val="32"/>
                <w:szCs w:val="32"/>
              </w:rPr>
              <w:t>Творческий сюрприз</w:t>
            </w:r>
          </w:p>
        </w:tc>
      </w:tr>
      <w:tr w:rsidR="004F1AF9" w:rsidRPr="004F1AF9" w:rsidTr="004F1AF9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9.10 – 9.30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 xml:space="preserve">Клюнникова  В.В., </w:t>
            </w:r>
            <w:r w:rsidRPr="004F1AF9">
              <w:rPr>
                <w:rFonts w:ascii="Times New Roman" w:hAnsi="Times New Roman"/>
                <w:sz w:val="32"/>
                <w:szCs w:val="32"/>
              </w:rPr>
              <w:t xml:space="preserve">НОД </w:t>
            </w:r>
            <w:r w:rsidRPr="004F1AF9">
              <w:rPr>
                <w:rFonts w:ascii="Times New Roman" w:hAnsi="Times New Roman"/>
                <w:i/>
                <w:sz w:val="32"/>
                <w:szCs w:val="32"/>
              </w:rPr>
              <w:t>«Всё о фасоли» (формирование основ системного мышления).</w:t>
            </w:r>
          </w:p>
        </w:tc>
      </w:tr>
      <w:tr w:rsidR="004F1AF9" w:rsidRPr="004F1AF9" w:rsidTr="004F1AF9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9.45 – 10.05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Хаерзаманова О.В.,</w:t>
            </w:r>
            <w:r w:rsidRPr="004F1AF9">
              <w:rPr>
                <w:rFonts w:ascii="Times New Roman" w:hAnsi="Times New Roman"/>
                <w:sz w:val="32"/>
                <w:szCs w:val="32"/>
              </w:rPr>
              <w:t xml:space="preserve"> НОД</w:t>
            </w:r>
            <w:r w:rsidRPr="004F1AF9">
              <w:rPr>
                <w:rFonts w:ascii="Times New Roman" w:hAnsi="Times New Roman"/>
                <w:i/>
                <w:sz w:val="32"/>
                <w:szCs w:val="32"/>
              </w:rPr>
              <w:t xml:space="preserve"> «Секреты бытовых приборов» (работа с функциями).</w:t>
            </w:r>
          </w:p>
        </w:tc>
      </w:tr>
      <w:tr w:rsidR="004F1AF9" w:rsidRPr="004F1AF9" w:rsidTr="004F1AF9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10.10-10.40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Полякова И.М</w:t>
            </w:r>
            <w:r w:rsidRPr="004F1AF9">
              <w:rPr>
                <w:rFonts w:ascii="Times New Roman" w:hAnsi="Times New Roman"/>
                <w:sz w:val="32"/>
                <w:szCs w:val="32"/>
              </w:rPr>
              <w:t xml:space="preserve">.,  НОД </w:t>
            </w:r>
            <w:r w:rsidRPr="004F1AF9">
              <w:rPr>
                <w:rFonts w:ascii="Times New Roman" w:hAnsi="Times New Roman"/>
                <w:bCs/>
                <w:i/>
                <w:sz w:val="32"/>
                <w:szCs w:val="32"/>
              </w:rPr>
              <w:t xml:space="preserve">«Школа путешествий по этажам» </w:t>
            </w:r>
            <w:r w:rsidRPr="004F1AF9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(освоение детьми способов диалектического преобразования объектов средствами «Эвроритм»).</w:t>
            </w:r>
          </w:p>
        </w:tc>
      </w:tr>
      <w:tr w:rsidR="004F1AF9" w:rsidRPr="004F1AF9" w:rsidTr="004F1AF9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10.50-11.10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Кофе - пауза</w:t>
            </w:r>
          </w:p>
        </w:tc>
      </w:tr>
      <w:tr w:rsidR="004F1AF9" w:rsidRPr="004F1AF9" w:rsidTr="004F1AF9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11.10-11.30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Мутовкина П.С.,</w:t>
            </w:r>
            <w:r w:rsidRPr="004F1AF9">
              <w:rPr>
                <w:rFonts w:ascii="Times New Roman" w:hAnsi="Times New Roman"/>
                <w:sz w:val="32"/>
                <w:szCs w:val="32"/>
              </w:rPr>
              <w:t xml:space="preserve"> НОД </w:t>
            </w:r>
            <w:r w:rsidRPr="004F1AF9">
              <w:rPr>
                <w:rFonts w:ascii="Times New Roman" w:hAnsi="Times New Roman"/>
                <w:i/>
                <w:sz w:val="32"/>
                <w:szCs w:val="32"/>
              </w:rPr>
              <w:t xml:space="preserve">«Интервью» </w:t>
            </w:r>
            <w:r w:rsidRPr="004F1AF9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(освоение детьми способов формулировки вопросов. Составление рифмованных текстов).</w:t>
            </w:r>
          </w:p>
        </w:tc>
      </w:tr>
      <w:tr w:rsidR="004F1AF9" w:rsidRPr="004F1AF9" w:rsidTr="004F1AF9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11.35 - 12.00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sz w:val="32"/>
                <w:szCs w:val="32"/>
              </w:rPr>
              <w:t xml:space="preserve">Выступление педагогов </w:t>
            </w: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МАДОУ «ДС № 121»</w:t>
            </w:r>
            <w:r w:rsidRPr="004F1AF9">
              <w:rPr>
                <w:rFonts w:ascii="Times New Roman" w:hAnsi="Times New Roman"/>
                <w:sz w:val="32"/>
                <w:szCs w:val="32"/>
              </w:rPr>
              <w:t xml:space="preserve"> г. Череповец, презентация книги.</w:t>
            </w:r>
          </w:p>
        </w:tc>
      </w:tr>
      <w:tr w:rsidR="004F1AF9" w:rsidRPr="004F1AF9" w:rsidTr="004F1AF9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12.00- 13.00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</w:tr>
      <w:tr w:rsidR="004F1AF9" w:rsidRPr="004F1AF9" w:rsidTr="004F1AF9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13.00 – 14.00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sz w:val="32"/>
                <w:szCs w:val="32"/>
              </w:rPr>
              <w:t>Экскурсия по детскому саду.</w:t>
            </w:r>
          </w:p>
        </w:tc>
      </w:tr>
      <w:tr w:rsidR="004F1AF9" w:rsidRPr="004F1AF9" w:rsidTr="004F1AF9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14.00 – 14.20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 xml:space="preserve">Зиновьева Е.Н., </w:t>
            </w:r>
            <w:r w:rsidRPr="004F1AF9">
              <w:rPr>
                <w:rFonts w:ascii="Times New Roman" w:hAnsi="Times New Roman"/>
                <w:i/>
                <w:sz w:val="32"/>
                <w:szCs w:val="32"/>
              </w:rPr>
              <w:t>«Теория поколений. Хрупкое поколение».</w:t>
            </w:r>
          </w:p>
        </w:tc>
      </w:tr>
      <w:tr w:rsidR="004F1AF9" w:rsidRPr="004F1AF9" w:rsidTr="004F1AF9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14.20  - 14.40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 xml:space="preserve">Гуткович И.Я., </w:t>
            </w:r>
            <w:r w:rsidRPr="004F1AF9">
              <w:rPr>
                <w:rFonts w:ascii="Times New Roman" w:hAnsi="Times New Roman"/>
                <w:bCs/>
                <w:sz w:val="32"/>
                <w:szCs w:val="32"/>
              </w:rPr>
              <w:t xml:space="preserve">председатель ОО «Волга - ТРИЗ», выступление </w:t>
            </w:r>
            <w:r w:rsidRPr="004F1AF9">
              <w:rPr>
                <w:rFonts w:ascii="Times New Roman" w:hAnsi="Times New Roman"/>
                <w:bCs/>
                <w:i/>
                <w:sz w:val="32"/>
                <w:szCs w:val="32"/>
              </w:rPr>
              <w:t>«Волга – ТРИЗ: опыт и перспективы».</w:t>
            </w:r>
          </w:p>
        </w:tc>
      </w:tr>
      <w:tr w:rsidR="004F1AF9" w:rsidRPr="004F1AF9" w:rsidTr="004F1AF9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14.40 – 15.00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 xml:space="preserve">Плевако Л.А., </w:t>
            </w:r>
            <w:r w:rsidRPr="004F1AF9">
              <w:rPr>
                <w:rFonts w:ascii="Times New Roman" w:hAnsi="Times New Roman"/>
                <w:bCs/>
                <w:sz w:val="32"/>
                <w:szCs w:val="32"/>
              </w:rPr>
              <w:t>преподаватель кафедры теория и методика дошкольного образования.</w:t>
            </w:r>
          </w:p>
        </w:tc>
      </w:tr>
      <w:tr w:rsidR="004F1AF9" w:rsidRPr="004F1AF9" w:rsidTr="004F1AF9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15.00 – 15.10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Кофе - пауза</w:t>
            </w:r>
          </w:p>
        </w:tc>
      </w:tr>
      <w:tr w:rsidR="004F1AF9" w:rsidRPr="004F1AF9" w:rsidTr="004F1AF9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15.10 – 15.20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 xml:space="preserve">Зайдулина Л.И. </w:t>
            </w:r>
            <w:r w:rsidRPr="004F1AF9">
              <w:rPr>
                <w:rFonts w:ascii="Times New Roman" w:hAnsi="Times New Roman"/>
                <w:sz w:val="32"/>
                <w:szCs w:val="32"/>
              </w:rPr>
              <w:t>Проект «В чем пойти в театр».</w:t>
            </w:r>
          </w:p>
        </w:tc>
      </w:tr>
      <w:tr w:rsidR="004F1AF9" w:rsidRPr="004F1AF9" w:rsidTr="004F1AF9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15.25 – 15.40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 xml:space="preserve">Ершова Л.Н. </w:t>
            </w:r>
            <w:r w:rsidRPr="004F1AF9">
              <w:rPr>
                <w:rFonts w:ascii="Times New Roman" w:hAnsi="Times New Roman"/>
                <w:sz w:val="32"/>
                <w:szCs w:val="32"/>
              </w:rPr>
              <w:t>Проект «Универсальный стул».</w:t>
            </w:r>
          </w:p>
        </w:tc>
      </w:tr>
      <w:tr w:rsidR="004F1AF9" w:rsidRPr="004F1AF9" w:rsidTr="004F1AF9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15.45 – 16.00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 xml:space="preserve">Хисматова И.В. </w:t>
            </w:r>
            <w:r w:rsidRPr="004F1AF9">
              <w:rPr>
                <w:rFonts w:ascii="Times New Roman" w:hAnsi="Times New Roman"/>
                <w:sz w:val="32"/>
                <w:szCs w:val="32"/>
              </w:rPr>
              <w:t>Проект «Холодное лакомство».</w:t>
            </w:r>
          </w:p>
        </w:tc>
      </w:tr>
      <w:tr w:rsidR="004F1AF9" w:rsidRPr="004F1AF9" w:rsidTr="004F1AF9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16.05 – 16.20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 xml:space="preserve">Зыкина Л.А. </w:t>
            </w:r>
            <w:r w:rsidRPr="004F1AF9">
              <w:rPr>
                <w:rFonts w:ascii="Times New Roman" w:hAnsi="Times New Roman"/>
                <w:sz w:val="32"/>
                <w:szCs w:val="32"/>
              </w:rPr>
              <w:t>Проект «Как увидеть звук?».</w:t>
            </w:r>
          </w:p>
        </w:tc>
      </w:tr>
      <w:tr w:rsidR="004F1AF9" w:rsidRPr="004F1AF9" w:rsidTr="004F1AF9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16.30 – 17.00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Сидорчук Т.А.</w:t>
            </w:r>
            <w:r w:rsidRPr="004F1AF9">
              <w:rPr>
                <w:rFonts w:ascii="Times New Roman" w:hAnsi="Times New Roman"/>
                <w:sz w:val="32"/>
                <w:szCs w:val="32"/>
              </w:rPr>
              <w:t>, «Лучшие проекты России».</w:t>
            </w:r>
          </w:p>
        </w:tc>
      </w:tr>
      <w:tr w:rsidR="004F1AF9" w:rsidRPr="004F1AF9" w:rsidTr="004F1AF9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F1AF9">
              <w:rPr>
                <w:rFonts w:ascii="Times New Roman" w:hAnsi="Times New Roman"/>
                <w:b/>
                <w:sz w:val="32"/>
                <w:szCs w:val="32"/>
              </w:rPr>
              <w:t>17.00 – 18.00</w:t>
            </w:r>
          </w:p>
        </w:tc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AF9" w:rsidRPr="004F1AF9" w:rsidRDefault="004F1AF9" w:rsidP="000B5DD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4F1AF9">
              <w:rPr>
                <w:rFonts w:ascii="Times New Roman" w:hAnsi="Times New Roman"/>
                <w:sz w:val="32"/>
                <w:szCs w:val="32"/>
              </w:rPr>
              <w:t>Закрытие конференции.</w:t>
            </w:r>
          </w:p>
        </w:tc>
      </w:tr>
    </w:tbl>
    <w:p w:rsidR="004F1AF9" w:rsidRDefault="004F1AF9"/>
    <w:p w:rsidR="004F1AF9" w:rsidRDefault="004F1AF9"/>
    <w:sectPr w:rsidR="004F1AF9" w:rsidSect="004F1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F9"/>
    <w:rsid w:val="00450C2B"/>
    <w:rsid w:val="004F1AF9"/>
    <w:rsid w:val="009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A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AF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F1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A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AF9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F1A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doy45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660</Words>
  <Characters>3766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 ДС</dc:creator>
  <cp:lastModifiedBy>453 ДС</cp:lastModifiedBy>
  <cp:revision>3</cp:revision>
  <dcterms:created xsi:type="dcterms:W3CDTF">2019-03-27T08:13:00Z</dcterms:created>
  <dcterms:modified xsi:type="dcterms:W3CDTF">2019-03-27T09:09:00Z</dcterms:modified>
</cp:coreProperties>
</file>