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CD" w:rsidRPr="00E13FCD" w:rsidRDefault="00E13FCD" w:rsidP="00E13FCD">
      <w:pPr>
        <w:ind w:right="46"/>
        <w:jc w:val="center"/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 descr="gerd_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d_ma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FCD" w:rsidRPr="00D57519" w:rsidRDefault="00E13FCD" w:rsidP="00E13FCD">
      <w:pPr>
        <w:spacing w:after="0" w:line="240" w:lineRule="auto"/>
        <w:ind w:right="-96"/>
        <w:jc w:val="center"/>
        <w:rPr>
          <w:rFonts w:ascii="Arial" w:hAnsi="Arial"/>
        </w:rPr>
      </w:pPr>
      <w:r w:rsidRPr="00D57519">
        <w:rPr>
          <w:rFonts w:ascii="Arial" w:hAnsi="Arial"/>
        </w:rPr>
        <w:t>АДМИНИСТРАЦИЯ  ГОРОДА  ЧЕЛЯБИНСКА</w:t>
      </w:r>
    </w:p>
    <w:p w:rsidR="00E13FCD" w:rsidRPr="00D57519" w:rsidRDefault="00E13FCD" w:rsidP="00D57519">
      <w:pPr>
        <w:pStyle w:val="1"/>
        <w:ind w:right="2" w:firstLine="0"/>
        <w:rPr>
          <w:sz w:val="28"/>
          <w:szCs w:val="28"/>
        </w:rPr>
      </w:pPr>
      <w:r>
        <w:rPr>
          <w:sz w:val="28"/>
          <w:szCs w:val="28"/>
        </w:rPr>
        <w:t>КОМИТЕТ</w:t>
      </w:r>
      <w:r w:rsidRPr="00C47181">
        <w:rPr>
          <w:sz w:val="28"/>
          <w:szCs w:val="28"/>
        </w:rPr>
        <w:t xml:space="preserve">  ПО  ДЕЛАМ  ОБРАЗОВАНИЯ  ГОРОДА  ЧЕЛЯБИНСКА</w:t>
      </w:r>
    </w:p>
    <w:p w:rsidR="00E13FCD" w:rsidRPr="000B09AC" w:rsidRDefault="00E13FCD" w:rsidP="00E13FCD">
      <w:pPr>
        <w:spacing w:after="0" w:line="240" w:lineRule="auto"/>
        <w:ind w:right="-96"/>
        <w:jc w:val="center"/>
        <w:rPr>
          <w:b/>
          <w:sz w:val="20"/>
          <w:szCs w:val="20"/>
        </w:rPr>
      </w:pPr>
      <w:r w:rsidRPr="000B09AC">
        <w:rPr>
          <w:sz w:val="20"/>
          <w:szCs w:val="20"/>
        </w:rPr>
        <w:t xml:space="preserve">ул. Володарского, 14  г. Челябинск,  454080,  тел./факс: (8-351) 266-54-40, </w:t>
      </w:r>
      <w:r w:rsidRPr="000B09AC">
        <w:rPr>
          <w:sz w:val="20"/>
          <w:szCs w:val="20"/>
          <w:lang w:val="en-US"/>
        </w:rPr>
        <w:t>e</w:t>
      </w:r>
      <w:r w:rsidRPr="000B09AC">
        <w:rPr>
          <w:sz w:val="20"/>
          <w:szCs w:val="20"/>
        </w:rPr>
        <w:t>-</w:t>
      </w:r>
      <w:r w:rsidRPr="000B09AC">
        <w:rPr>
          <w:sz w:val="20"/>
          <w:szCs w:val="20"/>
          <w:lang w:val="en-US"/>
        </w:rPr>
        <w:t>mail</w:t>
      </w:r>
      <w:r w:rsidRPr="000B09AC">
        <w:rPr>
          <w:sz w:val="20"/>
          <w:szCs w:val="20"/>
        </w:rPr>
        <w:t xml:space="preserve">: </w:t>
      </w:r>
      <w:r w:rsidRPr="000B09AC">
        <w:rPr>
          <w:sz w:val="20"/>
          <w:szCs w:val="20"/>
          <w:lang w:val="en-US"/>
        </w:rPr>
        <w:t>edu</w:t>
      </w:r>
      <w:r w:rsidRPr="000B09AC">
        <w:rPr>
          <w:sz w:val="20"/>
          <w:szCs w:val="20"/>
        </w:rPr>
        <w:t>@</w:t>
      </w:r>
      <w:r w:rsidRPr="000B09AC">
        <w:rPr>
          <w:sz w:val="20"/>
          <w:szCs w:val="20"/>
          <w:lang w:val="en-US"/>
        </w:rPr>
        <w:t>cheladmin</w:t>
      </w:r>
      <w:r w:rsidRPr="000B09AC">
        <w:rPr>
          <w:sz w:val="20"/>
          <w:szCs w:val="20"/>
        </w:rPr>
        <w:t>.</w:t>
      </w:r>
      <w:r w:rsidRPr="000B09AC">
        <w:rPr>
          <w:sz w:val="20"/>
          <w:szCs w:val="20"/>
          <w:lang w:val="en-US"/>
        </w:rPr>
        <w:t>ru</w:t>
      </w:r>
      <w:r w:rsidRPr="000B09AC">
        <w:rPr>
          <w:sz w:val="20"/>
          <w:szCs w:val="20"/>
        </w:rPr>
        <w:t xml:space="preserve"> </w:t>
      </w:r>
      <w:hyperlink r:id="rId8" w:history="1"/>
    </w:p>
    <w:p w:rsidR="00E13FCD" w:rsidRPr="00E13FCD" w:rsidRDefault="00E13FCD" w:rsidP="00E13FCD">
      <w:pPr>
        <w:spacing w:after="0"/>
        <w:ind w:right="-96"/>
        <w:jc w:val="center"/>
      </w:pPr>
      <w:r w:rsidRPr="00C47181">
        <w:t xml:space="preserve"> </w:t>
      </w:r>
    </w:p>
    <w:p w:rsidR="00E13FCD" w:rsidRDefault="00E13FCD" w:rsidP="00E13FCD">
      <w:pPr>
        <w:pStyle w:val="2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П Р И К А З</w:t>
      </w:r>
    </w:p>
    <w:p w:rsidR="00D57519" w:rsidRDefault="00E13FCD" w:rsidP="00D57519">
      <w:pPr>
        <w:tabs>
          <w:tab w:val="left" w:pos="6804"/>
        </w:tabs>
        <w:rPr>
          <w:rFonts w:ascii="Times New Roman" w:hAnsi="Times New Roman" w:cs="Times New Roman"/>
          <w:sz w:val="26"/>
          <w:szCs w:val="26"/>
        </w:rPr>
      </w:pPr>
      <w:r w:rsidRPr="00E13FCD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r w:rsidRPr="00E13FCD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________</w:t>
      </w:r>
      <w:r w:rsidRPr="00E13FCD">
        <w:rPr>
          <w:rFonts w:ascii="Times New Roman" w:hAnsi="Times New Roman" w:cs="Times New Roman"/>
          <w:sz w:val="26"/>
          <w:szCs w:val="26"/>
        </w:rPr>
        <w:t>___</w:t>
      </w:r>
    </w:p>
    <w:p w:rsidR="00E13FCD" w:rsidRPr="00D57519" w:rsidRDefault="001F07C2" w:rsidP="00D57519">
      <w:pPr>
        <w:tabs>
          <w:tab w:val="left" w:pos="6804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line id="_x0000_s1026" style="position:absolute;z-index:251660288" from="0,6.95pt" to="21.35pt,7pt" strokeweight="1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sz w:val="26"/>
          <w:szCs w:val="26"/>
        </w:rPr>
        <w:pict>
          <v:line id="_x0000_s1027" style="position:absolute;z-index:251661312" from="0,6.95pt" to=".05pt,14.1pt" strokeweight="1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sz w:val="26"/>
          <w:szCs w:val="26"/>
        </w:rPr>
        <w:pict>
          <v:line id="_x0000_s1028" style="position:absolute;z-index:251662336" from="162pt,6.95pt" to="189pt,6.95pt" strokeweight="1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sz w:val="26"/>
          <w:szCs w:val="26"/>
        </w:rPr>
        <w:pict>
          <v:line id="_x0000_s1029" style="position:absolute;z-index:251663360" from="189pt,6.95pt" to="189.05pt,14.1pt" strokeweight="1pt">
            <v:stroke startarrowwidth="narrow" startarrowlength="short" endarrowwidth="narrow" endarrowlength="short"/>
          </v:line>
        </w:pict>
      </w:r>
    </w:p>
    <w:p w:rsidR="00E13FCD" w:rsidRPr="00146B32" w:rsidRDefault="00E13FCD" w:rsidP="00E13F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6B32">
        <w:rPr>
          <w:rFonts w:ascii="Times New Roman" w:hAnsi="Times New Roman" w:cs="Times New Roman"/>
          <w:sz w:val="26"/>
          <w:szCs w:val="26"/>
        </w:rPr>
        <w:t xml:space="preserve">Об участии в межведомственной </w:t>
      </w:r>
    </w:p>
    <w:p w:rsidR="00E13FCD" w:rsidRPr="00146B32" w:rsidRDefault="00E13FCD" w:rsidP="00E13F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6B32">
        <w:rPr>
          <w:rFonts w:ascii="Times New Roman" w:hAnsi="Times New Roman" w:cs="Times New Roman"/>
          <w:sz w:val="26"/>
          <w:szCs w:val="26"/>
        </w:rPr>
        <w:t>профилактической акции</w:t>
      </w:r>
    </w:p>
    <w:p w:rsidR="003C57F5" w:rsidRDefault="003C57F5" w:rsidP="00E13F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«Я и закон</w:t>
      </w:r>
      <w:r w:rsidR="000711A5" w:rsidRPr="00146B3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(«Правовое </w:t>
      </w:r>
    </w:p>
    <w:p w:rsidR="00E13FCD" w:rsidRPr="00146B32" w:rsidRDefault="003C57F5" w:rsidP="00E13F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просвещение»)</w:t>
      </w:r>
      <w:r w:rsidR="000711A5" w:rsidRPr="00146B32">
        <w:rPr>
          <w:rFonts w:ascii="Times New Roman" w:hAnsi="Times New Roman" w:cs="Times New Roman"/>
          <w:sz w:val="26"/>
          <w:szCs w:val="26"/>
        </w:rPr>
        <w:t xml:space="preserve"> в 20</w:t>
      </w:r>
      <w:r w:rsidR="00357631" w:rsidRPr="00146B32">
        <w:rPr>
          <w:rFonts w:ascii="Times New Roman" w:hAnsi="Times New Roman" w:cs="Times New Roman"/>
          <w:sz w:val="26"/>
          <w:szCs w:val="26"/>
        </w:rPr>
        <w:t>2</w:t>
      </w:r>
      <w:r w:rsidR="00080273">
        <w:rPr>
          <w:rFonts w:ascii="Times New Roman" w:hAnsi="Times New Roman" w:cs="Times New Roman"/>
          <w:sz w:val="26"/>
          <w:szCs w:val="26"/>
        </w:rPr>
        <w:t>1</w:t>
      </w:r>
      <w:r w:rsidR="00E13FCD" w:rsidRPr="00146B32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E13FCD" w:rsidRDefault="00E13FCD" w:rsidP="00E13FCD">
      <w:pPr>
        <w:spacing w:after="0"/>
        <w:ind w:firstLine="142"/>
        <w:rPr>
          <w:rFonts w:ascii="Times New Roman" w:hAnsi="Times New Roman" w:cs="Times New Roman"/>
          <w:sz w:val="26"/>
          <w:szCs w:val="26"/>
        </w:rPr>
      </w:pPr>
    </w:p>
    <w:p w:rsidR="008C07CB" w:rsidRPr="00146B32" w:rsidRDefault="008C07CB" w:rsidP="00E13FCD">
      <w:pPr>
        <w:spacing w:after="0"/>
        <w:ind w:firstLine="142"/>
        <w:rPr>
          <w:rFonts w:ascii="Times New Roman" w:hAnsi="Times New Roman" w:cs="Times New Roman"/>
          <w:sz w:val="26"/>
          <w:szCs w:val="26"/>
        </w:rPr>
      </w:pPr>
    </w:p>
    <w:p w:rsidR="00E13FCD" w:rsidRPr="00146B32" w:rsidRDefault="00E13FCD" w:rsidP="007D2EC0">
      <w:pPr>
        <w:pStyle w:val="a4"/>
        <w:ind w:firstLine="720"/>
        <w:rPr>
          <w:sz w:val="26"/>
          <w:szCs w:val="26"/>
        </w:rPr>
      </w:pPr>
      <w:r w:rsidRPr="00146B32">
        <w:rPr>
          <w:sz w:val="26"/>
          <w:szCs w:val="26"/>
        </w:rPr>
        <w:t xml:space="preserve">В соответствии с Федеральным законом от 24.06.1999 № 120 «Об основах системы профилактики безнадзорности и правонарушений несовершеннолетних», </w:t>
      </w:r>
      <w:r w:rsidR="000660DE">
        <w:rPr>
          <w:sz w:val="26"/>
          <w:szCs w:val="26"/>
        </w:rPr>
        <w:t xml:space="preserve">во исполнение </w:t>
      </w:r>
      <w:r w:rsidRPr="00146B32">
        <w:rPr>
          <w:sz w:val="26"/>
          <w:szCs w:val="26"/>
        </w:rPr>
        <w:t xml:space="preserve">Распоряжения Администрации города Челябинска </w:t>
      </w:r>
      <w:r w:rsidR="006835A6" w:rsidRPr="008F7AA7">
        <w:rPr>
          <w:sz w:val="26"/>
          <w:szCs w:val="26"/>
        </w:rPr>
        <w:t xml:space="preserve">от </w:t>
      </w:r>
      <w:r w:rsidR="003B39EE" w:rsidRPr="008F7AA7">
        <w:rPr>
          <w:sz w:val="26"/>
          <w:szCs w:val="26"/>
        </w:rPr>
        <w:t>2</w:t>
      </w:r>
      <w:r w:rsidR="00080273">
        <w:rPr>
          <w:sz w:val="26"/>
          <w:szCs w:val="26"/>
        </w:rPr>
        <w:t>5.01</w:t>
      </w:r>
      <w:r w:rsidR="008F7AA7" w:rsidRPr="008F7AA7">
        <w:rPr>
          <w:sz w:val="26"/>
          <w:szCs w:val="26"/>
        </w:rPr>
        <w:t>.202</w:t>
      </w:r>
      <w:r w:rsidR="00080273">
        <w:rPr>
          <w:sz w:val="26"/>
          <w:szCs w:val="26"/>
        </w:rPr>
        <w:t>1</w:t>
      </w:r>
      <w:r w:rsidR="003B39EE" w:rsidRPr="008F7AA7">
        <w:rPr>
          <w:sz w:val="26"/>
          <w:szCs w:val="26"/>
        </w:rPr>
        <w:t xml:space="preserve"> №</w:t>
      </w:r>
      <w:r w:rsidR="00231533">
        <w:rPr>
          <w:sz w:val="26"/>
          <w:szCs w:val="26"/>
        </w:rPr>
        <w:t xml:space="preserve"> 527</w:t>
      </w:r>
      <w:r w:rsidRPr="008F7AA7">
        <w:rPr>
          <w:sz w:val="26"/>
          <w:szCs w:val="26"/>
        </w:rPr>
        <w:t xml:space="preserve"> «О проведении межведомственн</w:t>
      </w:r>
      <w:r w:rsidR="00524888">
        <w:rPr>
          <w:sz w:val="26"/>
          <w:szCs w:val="26"/>
        </w:rPr>
        <w:t>ых</w:t>
      </w:r>
      <w:r w:rsidRPr="008F7AA7">
        <w:rPr>
          <w:sz w:val="26"/>
          <w:szCs w:val="26"/>
        </w:rPr>
        <w:t xml:space="preserve"> профилактическ</w:t>
      </w:r>
      <w:r w:rsidR="00524888">
        <w:rPr>
          <w:sz w:val="26"/>
          <w:szCs w:val="26"/>
        </w:rPr>
        <w:t>их</w:t>
      </w:r>
      <w:r w:rsidRPr="008F7AA7">
        <w:rPr>
          <w:sz w:val="26"/>
          <w:szCs w:val="26"/>
        </w:rPr>
        <w:t xml:space="preserve"> акци</w:t>
      </w:r>
      <w:r w:rsidR="00524888">
        <w:rPr>
          <w:sz w:val="26"/>
          <w:szCs w:val="26"/>
        </w:rPr>
        <w:t>й</w:t>
      </w:r>
      <w:r w:rsidRPr="008F7AA7">
        <w:rPr>
          <w:sz w:val="26"/>
          <w:szCs w:val="26"/>
        </w:rPr>
        <w:t xml:space="preserve"> на территории города Челябинска</w:t>
      </w:r>
      <w:r w:rsidR="00524888">
        <w:rPr>
          <w:sz w:val="26"/>
          <w:szCs w:val="26"/>
        </w:rPr>
        <w:t xml:space="preserve"> в 2021 году</w:t>
      </w:r>
      <w:r w:rsidRPr="008F7AA7">
        <w:rPr>
          <w:sz w:val="26"/>
          <w:szCs w:val="26"/>
        </w:rPr>
        <w:t>»</w:t>
      </w:r>
      <w:r w:rsidR="000660DE" w:rsidRPr="008F7AA7">
        <w:rPr>
          <w:sz w:val="26"/>
          <w:szCs w:val="26"/>
        </w:rPr>
        <w:t>,</w:t>
      </w:r>
      <w:r w:rsidR="000660DE">
        <w:rPr>
          <w:sz w:val="26"/>
          <w:szCs w:val="26"/>
        </w:rPr>
        <w:t xml:space="preserve"> </w:t>
      </w:r>
      <w:r w:rsidR="00BB1734">
        <w:rPr>
          <w:sz w:val="26"/>
          <w:szCs w:val="26"/>
        </w:rPr>
        <w:t>поручением</w:t>
      </w:r>
      <w:r w:rsidR="00524888">
        <w:rPr>
          <w:sz w:val="26"/>
          <w:szCs w:val="26"/>
        </w:rPr>
        <w:t xml:space="preserve"> Комиссии по делам несовершеннолетних и защите их прав Администрации города Челябинска </w:t>
      </w:r>
      <w:r w:rsidR="00BB1734">
        <w:rPr>
          <w:sz w:val="26"/>
          <w:szCs w:val="26"/>
        </w:rPr>
        <w:t xml:space="preserve">(письмо </w:t>
      </w:r>
      <w:r w:rsidR="00524888">
        <w:rPr>
          <w:sz w:val="26"/>
          <w:szCs w:val="26"/>
        </w:rPr>
        <w:t>от 18.10.2021 № 17-01-339</w:t>
      </w:r>
      <w:r w:rsidR="00BB1734">
        <w:rPr>
          <w:sz w:val="26"/>
          <w:szCs w:val="26"/>
        </w:rPr>
        <w:t>)</w:t>
      </w:r>
      <w:r w:rsidR="00524888">
        <w:rPr>
          <w:sz w:val="26"/>
          <w:szCs w:val="26"/>
        </w:rPr>
        <w:t xml:space="preserve">, </w:t>
      </w:r>
      <w:r w:rsidR="00D35979">
        <w:rPr>
          <w:sz w:val="26"/>
          <w:szCs w:val="26"/>
        </w:rPr>
        <w:t>поручением Министерства образования и науки Челябинской области (приказ            от 21.10.2021 № 01</w:t>
      </w:r>
      <w:r w:rsidR="00D35979" w:rsidRPr="00D35979">
        <w:rPr>
          <w:sz w:val="26"/>
          <w:szCs w:val="26"/>
        </w:rPr>
        <w:t>/</w:t>
      </w:r>
      <w:r w:rsidR="00D35979">
        <w:rPr>
          <w:sz w:val="26"/>
          <w:szCs w:val="26"/>
        </w:rPr>
        <w:t xml:space="preserve">2780), </w:t>
      </w:r>
      <w:r w:rsidR="008F7AA7">
        <w:rPr>
          <w:sz w:val="26"/>
          <w:szCs w:val="26"/>
        </w:rPr>
        <w:t>учитывая Положение о проведении областной межведомственной профилактической акции «Я и закон» («Правовое просвещение»),</w:t>
      </w:r>
      <w:r w:rsidR="008F7AA7" w:rsidRPr="00146B32">
        <w:rPr>
          <w:sz w:val="26"/>
          <w:szCs w:val="26"/>
        </w:rPr>
        <w:t xml:space="preserve"> </w:t>
      </w:r>
      <w:r w:rsidRPr="00146B32">
        <w:rPr>
          <w:sz w:val="26"/>
          <w:szCs w:val="26"/>
        </w:rPr>
        <w:t>в целях предотвращения насилия и жестокого обращения с детьми, оказания помощи детям, находящимся в социально опасном положении,</w:t>
      </w:r>
      <w:r w:rsidRPr="00146B32">
        <w:rPr>
          <w:b/>
          <w:sz w:val="26"/>
          <w:szCs w:val="26"/>
        </w:rPr>
        <w:t xml:space="preserve"> </w:t>
      </w:r>
      <w:r w:rsidR="000660DE">
        <w:rPr>
          <w:rStyle w:val="c1"/>
          <w:sz w:val="26"/>
          <w:szCs w:val="26"/>
        </w:rPr>
        <w:t>развития уровня информированности и правовой грамотности несовершеннолетних и взрослых, профилактики распространения среди молодежи культуры насилия, популяризации движений, пропагандирующих противоправное поведение, оправдывающих насилие и жестокость, побуждающих совершать насильственные действия в отношении сверстников и педагогов («колумбайн», скулшутинг», «буллинг» и «кибербуллинг»)</w:t>
      </w:r>
    </w:p>
    <w:p w:rsidR="00E13FCD" w:rsidRPr="00146B32" w:rsidRDefault="00E13FCD" w:rsidP="008C07CB">
      <w:pPr>
        <w:pStyle w:val="a6"/>
        <w:tabs>
          <w:tab w:val="left" w:pos="8820"/>
          <w:tab w:val="left" w:pos="9540"/>
        </w:tabs>
        <w:spacing w:line="240" w:lineRule="auto"/>
        <w:ind w:left="0" w:right="-357" w:firstLine="709"/>
        <w:jc w:val="center"/>
        <w:rPr>
          <w:sz w:val="26"/>
          <w:szCs w:val="26"/>
        </w:rPr>
      </w:pPr>
      <w:r w:rsidRPr="00146B32">
        <w:rPr>
          <w:sz w:val="26"/>
          <w:szCs w:val="26"/>
        </w:rPr>
        <w:t>ПРИКАЗЫВАЮ:</w:t>
      </w:r>
    </w:p>
    <w:p w:rsidR="00E13FCD" w:rsidRPr="00146B32" w:rsidRDefault="00E13FCD" w:rsidP="008C07CB">
      <w:pPr>
        <w:pStyle w:val="a6"/>
        <w:tabs>
          <w:tab w:val="left" w:pos="9540"/>
        </w:tabs>
        <w:spacing w:line="240" w:lineRule="auto"/>
        <w:ind w:left="0" w:right="-15" w:firstLine="709"/>
        <w:jc w:val="both"/>
        <w:rPr>
          <w:sz w:val="26"/>
          <w:szCs w:val="26"/>
        </w:rPr>
      </w:pPr>
      <w:r w:rsidRPr="00146B32">
        <w:rPr>
          <w:sz w:val="26"/>
          <w:szCs w:val="26"/>
        </w:rPr>
        <w:t>1. Прин</w:t>
      </w:r>
      <w:r w:rsidR="00357631" w:rsidRPr="00146B32">
        <w:rPr>
          <w:sz w:val="26"/>
          <w:szCs w:val="26"/>
        </w:rPr>
        <w:t xml:space="preserve">ять участие с </w:t>
      </w:r>
      <w:r w:rsidR="00146B32" w:rsidRPr="00146B32">
        <w:rPr>
          <w:sz w:val="26"/>
          <w:szCs w:val="26"/>
        </w:rPr>
        <w:t>0</w:t>
      </w:r>
      <w:r w:rsidR="00524888">
        <w:rPr>
          <w:sz w:val="26"/>
          <w:szCs w:val="26"/>
        </w:rPr>
        <w:t>1</w:t>
      </w:r>
      <w:r w:rsidR="00357631" w:rsidRPr="00146B32">
        <w:rPr>
          <w:sz w:val="26"/>
          <w:szCs w:val="26"/>
        </w:rPr>
        <w:t xml:space="preserve"> по 30 ноября 202</w:t>
      </w:r>
      <w:r w:rsidR="00524888">
        <w:rPr>
          <w:sz w:val="26"/>
          <w:szCs w:val="26"/>
        </w:rPr>
        <w:t>1</w:t>
      </w:r>
      <w:r w:rsidRPr="00146B32">
        <w:rPr>
          <w:sz w:val="26"/>
          <w:szCs w:val="26"/>
        </w:rPr>
        <w:t xml:space="preserve"> года в межведомст</w:t>
      </w:r>
      <w:r w:rsidR="00524888">
        <w:rPr>
          <w:sz w:val="26"/>
          <w:szCs w:val="26"/>
        </w:rPr>
        <w:t>венной профилактической акции «Я и закон» («Правовое просвещение»)</w:t>
      </w:r>
      <w:r w:rsidRPr="00146B32">
        <w:rPr>
          <w:sz w:val="26"/>
          <w:szCs w:val="26"/>
        </w:rPr>
        <w:t xml:space="preserve"> (далее </w:t>
      </w:r>
      <w:r w:rsidR="00C90553" w:rsidRPr="00146B32">
        <w:rPr>
          <w:sz w:val="26"/>
          <w:szCs w:val="26"/>
        </w:rPr>
        <w:t>–</w:t>
      </w:r>
      <w:r w:rsidRPr="00146B32">
        <w:rPr>
          <w:sz w:val="26"/>
          <w:szCs w:val="26"/>
        </w:rPr>
        <w:t xml:space="preserve"> Акция)</w:t>
      </w:r>
      <w:r w:rsidR="000660DE">
        <w:rPr>
          <w:sz w:val="26"/>
          <w:szCs w:val="26"/>
        </w:rPr>
        <w:t>,</w:t>
      </w:r>
    </w:p>
    <w:p w:rsidR="00E13FCD" w:rsidRPr="00146B32" w:rsidRDefault="00E13FCD" w:rsidP="008C07CB">
      <w:pPr>
        <w:pStyle w:val="a6"/>
        <w:tabs>
          <w:tab w:val="left" w:pos="9540"/>
        </w:tabs>
        <w:spacing w:line="240" w:lineRule="auto"/>
        <w:ind w:left="0" w:right="-15" w:firstLine="709"/>
        <w:jc w:val="both"/>
        <w:rPr>
          <w:sz w:val="26"/>
          <w:szCs w:val="26"/>
        </w:rPr>
      </w:pPr>
      <w:r w:rsidRPr="00146B32">
        <w:rPr>
          <w:sz w:val="26"/>
          <w:szCs w:val="26"/>
        </w:rPr>
        <w:t>2. Утвердить план мероприятий Акции (приложение 1).</w:t>
      </w:r>
    </w:p>
    <w:p w:rsidR="00E13FCD" w:rsidRPr="00146B32" w:rsidRDefault="00E13FCD" w:rsidP="008C07CB">
      <w:pPr>
        <w:pStyle w:val="a6"/>
        <w:tabs>
          <w:tab w:val="left" w:pos="9540"/>
        </w:tabs>
        <w:spacing w:line="240" w:lineRule="auto"/>
        <w:ind w:left="0" w:right="-15" w:firstLine="709"/>
        <w:jc w:val="both"/>
        <w:rPr>
          <w:sz w:val="26"/>
          <w:szCs w:val="26"/>
        </w:rPr>
      </w:pPr>
      <w:r w:rsidRPr="00146B32">
        <w:rPr>
          <w:sz w:val="26"/>
          <w:szCs w:val="26"/>
        </w:rPr>
        <w:t xml:space="preserve">3. Организовать </w:t>
      </w:r>
      <w:r w:rsidR="00A27A1D" w:rsidRPr="00146B32">
        <w:rPr>
          <w:sz w:val="26"/>
          <w:szCs w:val="26"/>
        </w:rPr>
        <w:t xml:space="preserve">в период </w:t>
      </w:r>
      <w:r w:rsidR="000711A5" w:rsidRPr="00146B32">
        <w:rPr>
          <w:sz w:val="26"/>
          <w:szCs w:val="26"/>
        </w:rPr>
        <w:t>с 0</w:t>
      </w:r>
      <w:r w:rsidR="00524888">
        <w:rPr>
          <w:sz w:val="26"/>
          <w:szCs w:val="26"/>
        </w:rPr>
        <w:t>1</w:t>
      </w:r>
      <w:r w:rsidR="000711A5" w:rsidRPr="00146B32">
        <w:rPr>
          <w:sz w:val="26"/>
          <w:szCs w:val="26"/>
        </w:rPr>
        <w:t xml:space="preserve"> по 30 ноября 20</w:t>
      </w:r>
      <w:r w:rsidR="00357631" w:rsidRPr="00146B32">
        <w:rPr>
          <w:sz w:val="26"/>
          <w:szCs w:val="26"/>
        </w:rPr>
        <w:t>2</w:t>
      </w:r>
      <w:r w:rsidR="00524888">
        <w:rPr>
          <w:sz w:val="26"/>
          <w:szCs w:val="26"/>
        </w:rPr>
        <w:t>1</w:t>
      </w:r>
      <w:r w:rsidR="00A27A1D" w:rsidRPr="00146B32">
        <w:rPr>
          <w:sz w:val="26"/>
          <w:szCs w:val="26"/>
        </w:rPr>
        <w:t xml:space="preserve"> года </w:t>
      </w:r>
      <w:r w:rsidRPr="00146B32">
        <w:rPr>
          <w:sz w:val="26"/>
          <w:szCs w:val="26"/>
        </w:rPr>
        <w:t>работу «горячей» телефонной линии с целью выявления детей, находящихся в социально опасном положении (приложение 2).</w:t>
      </w:r>
    </w:p>
    <w:p w:rsidR="00E13FCD" w:rsidRPr="00146B32" w:rsidRDefault="00E13FCD" w:rsidP="008C07CB">
      <w:pPr>
        <w:tabs>
          <w:tab w:val="left" w:pos="9540"/>
        </w:tabs>
        <w:spacing w:after="0" w:line="240" w:lineRule="auto"/>
        <w:ind w:right="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6B32">
        <w:rPr>
          <w:rFonts w:ascii="Times New Roman" w:hAnsi="Times New Roman" w:cs="Times New Roman"/>
          <w:sz w:val="26"/>
          <w:szCs w:val="26"/>
        </w:rPr>
        <w:t xml:space="preserve">4. Отделу по обеспечению развития воспитательных систем и дополнительного образования Комитета (Качуро И.Л.): </w:t>
      </w:r>
    </w:p>
    <w:p w:rsidR="00E13FCD" w:rsidRPr="00146B32" w:rsidRDefault="00E13FCD" w:rsidP="008C07CB">
      <w:pPr>
        <w:pStyle w:val="a6"/>
        <w:tabs>
          <w:tab w:val="left" w:pos="9540"/>
        </w:tabs>
        <w:spacing w:line="240" w:lineRule="auto"/>
        <w:ind w:left="0" w:right="-15" w:firstLine="720"/>
        <w:jc w:val="both"/>
        <w:rPr>
          <w:sz w:val="26"/>
          <w:szCs w:val="26"/>
        </w:rPr>
      </w:pPr>
      <w:r w:rsidRPr="00146B32">
        <w:rPr>
          <w:sz w:val="26"/>
          <w:szCs w:val="26"/>
        </w:rPr>
        <w:t>1) организовать выполнение мероприятий в рамках Акции в соответствии с компетенцией Отдела;</w:t>
      </w:r>
    </w:p>
    <w:p w:rsidR="00E13FCD" w:rsidRPr="00146B32" w:rsidRDefault="00E13FCD" w:rsidP="008C07CB">
      <w:pPr>
        <w:pStyle w:val="a6"/>
        <w:tabs>
          <w:tab w:val="left" w:pos="9540"/>
        </w:tabs>
        <w:spacing w:line="240" w:lineRule="auto"/>
        <w:ind w:left="0" w:right="-15" w:firstLine="720"/>
        <w:jc w:val="both"/>
        <w:rPr>
          <w:sz w:val="26"/>
          <w:szCs w:val="26"/>
        </w:rPr>
      </w:pPr>
      <w:r w:rsidRPr="00F83E6F">
        <w:rPr>
          <w:sz w:val="26"/>
          <w:szCs w:val="26"/>
        </w:rPr>
        <w:t>2) провести 0</w:t>
      </w:r>
      <w:r w:rsidR="00524888">
        <w:rPr>
          <w:sz w:val="26"/>
          <w:szCs w:val="26"/>
        </w:rPr>
        <w:t>3</w:t>
      </w:r>
      <w:r w:rsidRPr="00F83E6F">
        <w:rPr>
          <w:sz w:val="26"/>
          <w:szCs w:val="26"/>
        </w:rPr>
        <w:t>.12.20</w:t>
      </w:r>
      <w:r w:rsidR="00146B32" w:rsidRPr="00F83E6F">
        <w:rPr>
          <w:sz w:val="26"/>
          <w:szCs w:val="26"/>
        </w:rPr>
        <w:t>2</w:t>
      </w:r>
      <w:r w:rsidR="00524888">
        <w:rPr>
          <w:sz w:val="26"/>
          <w:szCs w:val="26"/>
        </w:rPr>
        <w:t>1</w:t>
      </w:r>
      <w:r w:rsidRPr="00146B32">
        <w:rPr>
          <w:sz w:val="26"/>
          <w:szCs w:val="26"/>
        </w:rPr>
        <w:t xml:space="preserve"> собеседования п</w:t>
      </w:r>
      <w:r w:rsidR="004C7B3F" w:rsidRPr="00146B32">
        <w:rPr>
          <w:sz w:val="26"/>
          <w:szCs w:val="26"/>
        </w:rPr>
        <w:t>о итогам А</w:t>
      </w:r>
      <w:r w:rsidR="00113D93" w:rsidRPr="00146B32">
        <w:rPr>
          <w:sz w:val="26"/>
          <w:szCs w:val="26"/>
        </w:rPr>
        <w:t>кции со специалистами</w:t>
      </w:r>
      <w:r w:rsidRPr="00146B32">
        <w:rPr>
          <w:sz w:val="26"/>
          <w:szCs w:val="26"/>
        </w:rPr>
        <w:t xml:space="preserve"> МКУ «ЦОДОО», СП МКУ «ЦОДОО» и учреждений, находящихся в исключительном ведении Комитета</w:t>
      </w:r>
      <w:r w:rsidR="00CA30F2">
        <w:rPr>
          <w:sz w:val="26"/>
          <w:szCs w:val="26"/>
        </w:rPr>
        <w:t xml:space="preserve"> (приложение 8)</w:t>
      </w:r>
      <w:r w:rsidRPr="00146B32">
        <w:rPr>
          <w:sz w:val="26"/>
          <w:szCs w:val="26"/>
        </w:rPr>
        <w:t>;</w:t>
      </w:r>
    </w:p>
    <w:p w:rsidR="00E13FCD" w:rsidRPr="00146B32" w:rsidRDefault="003B39EE" w:rsidP="00CE5F7B">
      <w:pPr>
        <w:pStyle w:val="a6"/>
        <w:tabs>
          <w:tab w:val="left" w:pos="9540"/>
        </w:tabs>
        <w:spacing w:line="240" w:lineRule="auto"/>
        <w:ind w:left="0" w:right="-15" w:firstLine="720"/>
        <w:jc w:val="both"/>
        <w:rPr>
          <w:sz w:val="26"/>
          <w:szCs w:val="26"/>
        </w:rPr>
      </w:pPr>
      <w:r w:rsidRPr="00146B32">
        <w:rPr>
          <w:sz w:val="26"/>
          <w:szCs w:val="26"/>
        </w:rPr>
        <w:t xml:space="preserve">3) </w:t>
      </w:r>
      <w:r w:rsidRPr="00F83E6F">
        <w:rPr>
          <w:sz w:val="26"/>
          <w:szCs w:val="26"/>
        </w:rPr>
        <w:t>представить 0</w:t>
      </w:r>
      <w:r w:rsidR="00524888">
        <w:rPr>
          <w:sz w:val="26"/>
          <w:szCs w:val="26"/>
        </w:rPr>
        <w:t>7</w:t>
      </w:r>
      <w:r w:rsidR="00E13FCD" w:rsidRPr="00F83E6F">
        <w:rPr>
          <w:sz w:val="26"/>
          <w:szCs w:val="26"/>
        </w:rPr>
        <w:t>.12.20</w:t>
      </w:r>
      <w:r w:rsidR="00146B32" w:rsidRPr="00F83E6F">
        <w:rPr>
          <w:sz w:val="26"/>
          <w:szCs w:val="26"/>
        </w:rPr>
        <w:t>2</w:t>
      </w:r>
      <w:r w:rsidR="00524888">
        <w:rPr>
          <w:sz w:val="26"/>
          <w:szCs w:val="26"/>
        </w:rPr>
        <w:t>1</w:t>
      </w:r>
      <w:r w:rsidR="00E13FCD" w:rsidRPr="00146B32">
        <w:rPr>
          <w:sz w:val="26"/>
          <w:szCs w:val="26"/>
        </w:rPr>
        <w:t xml:space="preserve"> информацию о результатах Акции в </w:t>
      </w:r>
      <w:r w:rsidR="000660DE" w:rsidRPr="000660DE">
        <w:rPr>
          <w:sz w:val="26"/>
          <w:szCs w:val="26"/>
        </w:rPr>
        <w:t xml:space="preserve">Управление по координации деятельности, направленной на защиту прав и законных интересов </w:t>
      </w:r>
      <w:r w:rsidR="000660DE" w:rsidRPr="000660DE">
        <w:rPr>
          <w:sz w:val="26"/>
          <w:szCs w:val="26"/>
        </w:rPr>
        <w:lastRenderedPageBreak/>
        <w:t>несовершеннолетних Администрации города Челябинска</w:t>
      </w:r>
      <w:r w:rsidR="009D4592">
        <w:rPr>
          <w:sz w:val="26"/>
          <w:szCs w:val="26"/>
        </w:rPr>
        <w:t xml:space="preserve"> и</w:t>
      </w:r>
      <w:r w:rsidR="000660DE" w:rsidRPr="000660DE">
        <w:rPr>
          <w:sz w:val="26"/>
          <w:szCs w:val="26"/>
        </w:rPr>
        <w:t xml:space="preserve"> </w:t>
      </w:r>
      <w:r w:rsidR="00E13FCD" w:rsidRPr="00146B32">
        <w:rPr>
          <w:sz w:val="26"/>
          <w:szCs w:val="26"/>
        </w:rPr>
        <w:t>в М</w:t>
      </w:r>
      <w:r w:rsidR="009D4592">
        <w:rPr>
          <w:sz w:val="26"/>
          <w:szCs w:val="26"/>
        </w:rPr>
        <w:t>инистерство образования и науки</w:t>
      </w:r>
      <w:r w:rsidR="00E13FCD" w:rsidRPr="00146B32">
        <w:rPr>
          <w:sz w:val="26"/>
          <w:szCs w:val="26"/>
        </w:rPr>
        <w:t xml:space="preserve"> Челябинской области;</w:t>
      </w:r>
    </w:p>
    <w:p w:rsidR="00E13FCD" w:rsidRPr="00146B32" w:rsidRDefault="00E13FCD" w:rsidP="00CE5F7B">
      <w:pPr>
        <w:tabs>
          <w:tab w:val="left" w:pos="9540"/>
        </w:tabs>
        <w:spacing w:after="0" w:line="240" w:lineRule="auto"/>
        <w:ind w:right="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6B32">
        <w:rPr>
          <w:rFonts w:ascii="Times New Roman" w:hAnsi="Times New Roman" w:cs="Times New Roman"/>
          <w:sz w:val="26"/>
          <w:szCs w:val="26"/>
        </w:rPr>
        <w:t>4) совместно с руководителями горо</w:t>
      </w:r>
      <w:r w:rsidR="00781DEE" w:rsidRPr="00146B32">
        <w:rPr>
          <w:rFonts w:ascii="Times New Roman" w:hAnsi="Times New Roman" w:cs="Times New Roman"/>
          <w:sz w:val="26"/>
          <w:szCs w:val="26"/>
        </w:rPr>
        <w:t xml:space="preserve">дских методических объединений </w:t>
      </w:r>
      <w:r w:rsidRPr="00146B32">
        <w:rPr>
          <w:rFonts w:ascii="Times New Roman" w:hAnsi="Times New Roman" w:cs="Times New Roman"/>
          <w:sz w:val="26"/>
          <w:szCs w:val="26"/>
        </w:rPr>
        <w:t>классных руководителей, социальных пе</w:t>
      </w:r>
      <w:r w:rsidR="0007560D" w:rsidRPr="00146B32">
        <w:rPr>
          <w:rFonts w:ascii="Times New Roman" w:hAnsi="Times New Roman" w:cs="Times New Roman"/>
          <w:sz w:val="26"/>
          <w:szCs w:val="26"/>
        </w:rPr>
        <w:t>дагогов, заместителей директора</w:t>
      </w:r>
      <w:r w:rsidRPr="00146B32">
        <w:rPr>
          <w:rFonts w:ascii="Times New Roman" w:hAnsi="Times New Roman" w:cs="Times New Roman"/>
          <w:sz w:val="26"/>
          <w:szCs w:val="26"/>
        </w:rPr>
        <w:t xml:space="preserve"> по воспитательной работе</w:t>
      </w:r>
      <w:r w:rsidR="00781DEE" w:rsidRPr="00146B32">
        <w:rPr>
          <w:rFonts w:ascii="Times New Roman" w:hAnsi="Times New Roman" w:cs="Times New Roman"/>
          <w:sz w:val="26"/>
          <w:szCs w:val="26"/>
        </w:rPr>
        <w:t>, педагогов-психологов</w:t>
      </w:r>
      <w:r w:rsidR="00695FCA" w:rsidRPr="00146B32">
        <w:rPr>
          <w:rFonts w:ascii="Times New Roman" w:hAnsi="Times New Roman" w:cs="Times New Roman"/>
          <w:sz w:val="26"/>
          <w:szCs w:val="26"/>
        </w:rPr>
        <w:t xml:space="preserve"> организовать</w:t>
      </w:r>
      <w:r w:rsidRPr="00146B32">
        <w:rPr>
          <w:rFonts w:ascii="Times New Roman" w:hAnsi="Times New Roman" w:cs="Times New Roman"/>
          <w:sz w:val="26"/>
          <w:szCs w:val="26"/>
        </w:rPr>
        <w:t xml:space="preserve"> инструктивно-методическое сопровождение Акции.</w:t>
      </w:r>
    </w:p>
    <w:p w:rsidR="007905E2" w:rsidRPr="00146B32" w:rsidRDefault="0007560D" w:rsidP="008C07CB">
      <w:pPr>
        <w:pStyle w:val="a6"/>
        <w:spacing w:line="240" w:lineRule="auto"/>
        <w:ind w:left="0" w:right="3" w:firstLine="720"/>
        <w:jc w:val="both"/>
        <w:rPr>
          <w:sz w:val="26"/>
          <w:szCs w:val="26"/>
        </w:rPr>
      </w:pPr>
      <w:r w:rsidRPr="00146B32">
        <w:rPr>
          <w:sz w:val="26"/>
          <w:szCs w:val="26"/>
        </w:rPr>
        <w:t xml:space="preserve">5. </w:t>
      </w:r>
      <w:r w:rsidR="007905E2" w:rsidRPr="00146B32">
        <w:rPr>
          <w:sz w:val="26"/>
          <w:szCs w:val="26"/>
        </w:rPr>
        <w:t xml:space="preserve">Директору МКУ «ЦОДОО г.Челябинска» Сычевой А.А., начальникам СП МКУ «ЦОДОО г.Челябинска» </w:t>
      </w:r>
      <w:r w:rsidR="00776D18" w:rsidRPr="00146B32">
        <w:rPr>
          <w:sz w:val="26"/>
          <w:szCs w:val="26"/>
        </w:rPr>
        <w:t>Поповой О.А.,</w:t>
      </w:r>
      <w:r w:rsidR="007905E2" w:rsidRPr="00146B32">
        <w:rPr>
          <w:sz w:val="26"/>
          <w:szCs w:val="26"/>
        </w:rPr>
        <w:t xml:space="preserve"> Рудковс</w:t>
      </w:r>
      <w:r w:rsidR="000711A5" w:rsidRPr="00146B32">
        <w:rPr>
          <w:sz w:val="26"/>
          <w:szCs w:val="26"/>
        </w:rPr>
        <w:t>кой Е.Е., Толстовой Г.Б</w:t>
      </w:r>
      <w:r w:rsidR="00B76885" w:rsidRPr="00146B32">
        <w:rPr>
          <w:sz w:val="26"/>
          <w:szCs w:val="26"/>
        </w:rPr>
        <w:t xml:space="preserve">., </w:t>
      </w:r>
      <w:r w:rsidR="007905E2" w:rsidRPr="00146B32">
        <w:rPr>
          <w:sz w:val="26"/>
          <w:szCs w:val="26"/>
        </w:rPr>
        <w:t>Кузыченко А.М., Видергольду И.В., Битюковой С.В.:</w:t>
      </w:r>
    </w:p>
    <w:p w:rsidR="006B7F51" w:rsidRPr="00146B32" w:rsidRDefault="006B7F51" w:rsidP="008C07CB">
      <w:pPr>
        <w:pStyle w:val="a6"/>
        <w:tabs>
          <w:tab w:val="left" w:pos="9540"/>
        </w:tabs>
        <w:spacing w:line="240" w:lineRule="auto"/>
        <w:ind w:left="0" w:right="-15" w:firstLine="720"/>
        <w:jc w:val="both"/>
        <w:rPr>
          <w:sz w:val="26"/>
          <w:szCs w:val="26"/>
        </w:rPr>
      </w:pPr>
      <w:r w:rsidRPr="00146B32">
        <w:rPr>
          <w:sz w:val="26"/>
          <w:szCs w:val="26"/>
        </w:rPr>
        <w:t>1) обеспечить участие сотрудников организации в работе межведомственных комиссий и групп, организующих профилактическую работу на тер</w:t>
      </w:r>
      <w:r w:rsidR="00E21E75" w:rsidRPr="00146B32">
        <w:rPr>
          <w:sz w:val="26"/>
          <w:szCs w:val="26"/>
        </w:rPr>
        <w:t>ритории внутригородских районов</w:t>
      </w:r>
      <w:r w:rsidR="00A27A1D" w:rsidRPr="00146B32">
        <w:rPr>
          <w:sz w:val="26"/>
          <w:szCs w:val="26"/>
        </w:rPr>
        <w:t>;</w:t>
      </w:r>
    </w:p>
    <w:p w:rsidR="00031AC7" w:rsidRPr="00146B32" w:rsidRDefault="00031AC7" w:rsidP="008C07CB">
      <w:pPr>
        <w:pStyle w:val="a6"/>
        <w:tabs>
          <w:tab w:val="left" w:pos="9540"/>
        </w:tabs>
        <w:spacing w:line="240" w:lineRule="auto"/>
        <w:ind w:left="0" w:right="-15" w:firstLine="720"/>
        <w:jc w:val="both"/>
        <w:rPr>
          <w:sz w:val="26"/>
          <w:szCs w:val="26"/>
        </w:rPr>
      </w:pPr>
      <w:r w:rsidRPr="00146B32">
        <w:rPr>
          <w:sz w:val="26"/>
          <w:szCs w:val="26"/>
        </w:rPr>
        <w:t>2) обеспечить в пределах своих полномочий координацию и контроль реализации мероприятий Акции в образовательных организациях района;</w:t>
      </w:r>
    </w:p>
    <w:p w:rsidR="006835A6" w:rsidRPr="00146B32" w:rsidRDefault="00031AC7" w:rsidP="008C07CB">
      <w:pPr>
        <w:pStyle w:val="a6"/>
        <w:tabs>
          <w:tab w:val="left" w:pos="9540"/>
        </w:tabs>
        <w:spacing w:line="240" w:lineRule="auto"/>
        <w:ind w:left="0" w:right="-15" w:firstLine="720"/>
        <w:jc w:val="both"/>
        <w:rPr>
          <w:sz w:val="26"/>
          <w:szCs w:val="26"/>
        </w:rPr>
      </w:pPr>
      <w:r w:rsidRPr="00146B32">
        <w:rPr>
          <w:sz w:val="26"/>
          <w:szCs w:val="26"/>
        </w:rPr>
        <w:t>3</w:t>
      </w:r>
      <w:r w:rsidR="000711A5" w:rsidRPr="00146B32">
        <w:rPr>
          <w:sz w:val="26"/>
          <w:szCs w:val="26"/>
        </w:rPr>
        <w:t xml:space="preserve">) </w:t>
      </w:r>
      <w:r w:rsidR="006835A6" w:rsidRPr="00146B32">
        <w:rPr>
          <w:sz w:val="26"/>
          <w:szCs w:val="26"/>
        </w:rPr>
        <w:t xml:space="preserve"> </w:t>
      </w:r>
      <w:r w:rsidR="000711A5" w:rsidRPr="00146B32">
        <w:rPr>
          <w:sz w:val="26"/>
          <w:szCs w:val="26"/>
        </w:rPr>
        <w:t>обеспечить участие сотрудников организации в изучении</w:t>
      </w:r>
      <w:r w:rsidR="006835A6" w:rsidRPr="00146B32">
        <w:rPr>
          <w:sz w:val="26"/>
          <w:szCs w:val="26"/>
        </w:rPr>
        <w:t xml:space="preserve"> деятельности образовательных организаций (в соотве</w:t>
      </w:r>
      <w:r w:rsidR="000711A5" w:rsidRPr="00146B32">
        <w:rPr>
          <w:sz w:val="26"/>
          <w:szCs w:val="26"/>
        </w:rPr>
        <w:t>тствии с планом проверок на 20</w:t>
      </w:r>
      <w:r w:rsidR="00357631" w:rsidRPr="00146B32">
        <w:rPr>
          <w:sz w:val="26"/>
          <w:szCs w:val="26"/>
        </w:rPr>
        <w:t>2</w:t>
      </w:r>
      <w:r w:rsidR="00524888">
        <w:rPr>
          <w:sz w:val="26"/>
          <w:szCs w:val="26"/>
        </w:rPr>
        <w:t>1</w:t>
      </w:r>
      <w:r w:rsidR="006835A6" w:rsidRPr="00146B32">
        <w:rPr>
          <w:sz w:val="26"/>
          <w:szCs w:val="26"/>
        </w:rPr>
        <w:t xml:space="preserve"> год) в рамках Акции (по согласованию с Отделом по обеспечению развития воспитательных систем и дополнительного образования) в соответствии с программой (приложение</w:t>
      </w:r>
      <w:r w:rsidR="004B2550" w:rsidRPr="00146B32">
        <w:rPr>
          <w:sz w:val="26"/>
          <w:szCs w:val="26"/>
        </w:rPr>
        <w:t xml:space="preserve"> 3</w:t>
      </w:r>
      <w:r w:rsidR="006835A6" w:rsidRPr="00146B32">
        <w:rPr>
          <w:sz w:val="26"/>
          <w:szCs w:val="26"/>
        </w:rPr>
        <w:t>);</w:t>
      </w:r>
    </w:p>
    <w:p w:rsidR="006835A6" w:rsidRPr="00146B32" w:rsidRDefault="00031AC7" w:rsidP="008C07CB">
      <w:pPr>
        <w:pStyle w:val="a6"/>
        <w:tabs>
          <w:tab w:val="left" w:pos="9540"/>
        </w:tabs>
        <w:spacing w:line="240" w:lineRule="auto"/>
        <w:ind w:left="0" w:right="-15" w:firstLine="720"/>
        <w:jc w:val="both"/>
        <w:rPr>
          <w:sz w:val="26"/>
          <w:szCs w:val="26"/>
        </w:rPr>
      </w:pPr>
      <w:r w:rsidRPr="00146B32">
        <w:rPr>
          <w:sz w:val="26"/>
          <w:szCs w:val="26"/>
        </w:rPr>
        <w:t>4</w:t>
      </w:r>
      <w:r w:rsidR="006835A6" w:rsidRPr="00146B32">
        <w:rPr>
          <w:sz w:val="26"/>
          <w:szCs w:val="26"/>
        </w:rPr>
        <w:t xml:space="preserve">) предоставить в срок </w:t>
      </w:r>
      <w:r w:rsidR="00EE4157" w:rsidRPr="00146B32">
        <w:rPr>
          <w:sz w:val="26"/>
          <w:szCs w:val="26"/>
        </w:rPr>
        <w:t xml:space="preserve">до </w:t>
      </w:r>
      <w:r w:rsidR="009D4592">
        <w:rPr>
          <w:sz w:val="26"/>
          <w:szCs w:val="26"/>
        </w:rPr>
        <w:t>01.12</w:t>
      </w:r>
      <w:r w:rsidR="000711A5" w:rsidRPr="00F83E6F">
        <w:rPr>
          <w:sz w:val="26"/>
          <w:szCs w:val="26"/>
        </w:rPr>
        <w:t>.20</w:t>
      </w:r>
      <w:r w:rsidR="00441E52" w:rsidRPr="00F83E6F">
        <w:rPr>
          <w:sz w:val="26"/>
          <w:szCs w:val="26"/>
        </w:rPr>
        <w:t>2</w:t>
      </w:r>
      <w:r w:rsidR="00524888">
        <w:rPr>
          <w:sz w:val="26"/>
          <w:szCs w:val="26"/>
        </w:rPr>
        <w:t>1</w:t>
      </w:r>
      <w:r w:rsidR="006835A6" w:rsidRPr="00146B32">
        <w:rPr>
          <w:sz w:val="26"/>
          <w:szCs w:val="26"/>
        </w:rPr>
        <w:t xml:space="preserve"> в Комитет (Отдел по обеспечению развития воспитательных систем и дополнительного </w:t>
      </w:r>
      <w:r w:rsidR="000711A5" w:rsidRPr="00146B32">
        <w:rPr>
          <w:sz w:val="26"/>
          <w:szCs w:val="26"/>
        </w:rPr>
        <w:t xml:space="preserve">образования) служебные </w:t>
      </w:r>
      <w:r w:rsidR="006835A6" w:rsidRPr="00146B32">
        <w:rPr>
          <w:sz w:val="26"/>
          <w:szCs w:val="26"/>
        </w:rPr>
        <w:t xml:space="preserve"> </w:t>
      </w:r>
      <w:r w:rsidR="000711A5" w:rsidRPr="00146B32">
        <w:rPr>
          <w:sz w:val="26"/>
          <w:szCs w:val="26"/>
        </w:rPr>
        <w:t xml:space="preserve">записки </w:t>
      </w:r>
      <w:r w:rsidR="006835A6" w:rsidRPr="00146B32">
        <w:rPr>
          <w:sz w:val="26"/>
          <w:szCs w:val="26"/>
        </w:rPr>
        <w:t>по итогам изучения деятельности образовательных организаций;</w:t>
      </w:r>
    </w:p>
    <w:p w:rsidR="00E13FCD" w:rsidRPr="00146B32" w:rsidRDefault="00031AC7" w:rsidP="008C07CB">
      <w:pPr>
        <w:pStyle w:val="a6"/>
        <w:tabs>
          <w:tab w:val="left" w:pos="9540"/>
        </w:tabs>
        <w:spacing w:line="240" w:lineRule="auto"/>
        <w:ind w:left="0" w:right="-15" w:firstLine="709"/>
        <w:jc w:val="both"/>
        <w:rPr>
          <w:sz w:val="26"/>
          <w:szCs w:val="26"/>
        </w:rPr>
      </w:pPr>
      <w:r w:rsidRPr="00146B32">
        <w:rPr>
          <w:sz w:val="26"/>
          <w:szCs w:val="26"/>
        </w:rPr>
        <w:t>5</w:t>
      </w:r>
      <w:r w:rsidR="00E13FCD" w:rsidRPr="00146B32">
        <w:rPr>
          <w:sz w:val="26"/>
          <w:szCs w:val="26"/>
        </w:rPr>
        <w:t>) организовать</w:t>
      </w:r>
      <w:r w:rsidR="00A27A1D" w:rsidRPr="00146B32">
        <w:rPr>
          <w:sz w:val="26"/>
          <w:szCs w:val="26"/>
        </w:rPr>
        <w:t xml:space="preserve"> в период с 0</w:t>
      </w:r>
      <w:r w:rsidR="00524888">
        <w:rPr>
          <w:sz w:val="26"/>
          <w:szCs w:val="26"/>
        </w:rPr>
        <w:t>1</w:t>
      </w:r>
      <w:r w:rsidR="00A27A1D" w:rsidRPr="00146B32">
        <w:rPr>
          <w:sz w:val="26"/>
          <w:szCs w:val="26"/>
        </w:rPr>
        <w:t xml:space="preserve"> по 30 ноября 20</w:t>
      </w:r>
      <w:r w:rsidR="00357631" w:rsidRPr="00146B32">
        <w:rPr>
          <w:sz w:val="26"/>
          <w:szCs w:val="26"/>
        </w:rPr>
        <w:t>2</w:t>
      </w:r>
      <w:r w:rsidR="00524888">
        <w:rPr>
          <w:sz w:val="26"/>
          <w:szCs w:val="26"/>
        </w:rPr>
        <w:t>1</w:t>
      </w:r>
      <w:r w:rsidR="00A27A1D" w:rsidRPr="00146B32">
        <w:rPr>
          <w:sz w:val="26"/>
          <w:szCs w:val="26"/>
        </w:rPr>
        <w:t xml:space="preserve"> года </w:t>
      </w:r>
      <w:r w:rsidR="00E13FCD" w:rsidRPr="00146B32">
        <w:rPr>
          <w:sz w:val="26"/>
          <w:szCs w:val="26"/>
        </w:rPr>
        <w:t xml:space="preserve">работу «горячей» телефонной линии с целью выявления детей, находящихся в социально опасном положении с последующим анализом итогов (приложение </w:t>
      </w:r>
      <w:r w:rsidR="00113D93" w:rsidRPr="00146B32">
        <w:rPr>
          <w:sz w:val="26"/>
          <w:szCs w:val="26"/>
        </w:rPr>
        <w:t>2</w:t>
      </w:r>
      <w:r w:rsidR="00E13FCD" w:rsidRPr="00146B32">
        <w:rPr>
          <w:sz w:val="26"/>
          <w:szCs w:val="26"/>
        </w:rPr>
        <w:t>);</w:t>
      </w:r>
    </w:p>
    <w:p w:rsidR="00E13FCD" w:rsidRPr="00146B32" w:rsidRDefault="00031AC7" w:rsidP="008C07CB">
      <w:pPr>
        <w:pStyle w:val="a6"/>
        <w:tabs>
          <w:tab w:val="left" w:pos="9540"/>
        </w:tabs>
        <w:spacing w:line="240" w:lineRule="auto"/>
        <w:ind w:left="0" w:right="-15" w:firstLine="720"/>
        <w:jc w:val="both"/>
        <w:rPr>
          <w:sz w:val="26"/>
          <w:szCs w:val="26"/>
        </w:rPr>
      </w:pPr>
      <w:r w:rsidRPr="00146B32">
        <w:rPr>
          <w:sz w:val="26"/>
          <w:szCs w:val="26"/>
        </w:rPr>
        <w:t>6</w:t>
      </w:r>
      <w:r w:rsidR="00E13FCD" w:rsidRPr="00146B32">
        <w:rPr>
          <w:sz w:val="26"/>
          <w:szCs w:val="26"/>
        </w:rPr>
        <w:t>) организовать в рамках своей компетенции взаимодействие с органами и учреждениями системы профилактики для выполнения мероприятий Акции;</w:t>
      </w:r>
    </w:p>
    <w:p w:rsidR="00E13FCD" w:rsidRPr="00146B32" w:rsidRDefault="00031AC7" w:rsidP="008C07CB">
      <w:pPr>
        <w:pStyle w:val="a6"/>
        <w:tabs>
          <w:tab w:val="left" w:pos="9540"/>
        </w:tabs>
        <w:spacing w:line="240" w:lineRule="auto"/>
        <w:ind w:left="0" w:right="-15" w:firstLine="720"/>
        <w:jc w:val="both"/>
        <w:rPr>
          <w:sz w:val="26"/>
          <w:szCs w:val="26"/>
        </w:rPr>
      </w:pPr>
      <w:r w:rsidRPr="00146B32">
        <w:rPr>
          <w:sz w:val="26"/>
          <w:szCs w:val="26"/>
        </w:rPr>
        <w:t>7</w:t>
      </w:r>
      <w:r w:rsidR="00E13FCD" w:rsidRPr="00146B32">
        <w:rPr>
          <w:sz w:val="26"/>
          <w:szCs w:val="26"/>
        </w:rPr>
        <w:t xml:space="preserve">) обеспечить </w:t>
      </w:r>
      <w:r w:rsidR="009D4592">
        <w:rPr>
          <w:sz w:val="26"/>
          <w:szCs w:val="26"/>
        </w:rPr>
        <w:t>координацию деятельности по</w:t>
      </w:r>
      <w:r w:rsidR="00E13FCD" w:rsidRPr="00146B32">
        <w:rPr>
          <w:sz w:val="26"/>
          <w:szCs w:val="26"/>
        </w:rPr>
        <w:t xml:space="preserve"> психологическо</w:t>
      </w:r>
      <w:r w:rsidR="009D4592">
        <w:rPr>
          <w:sz w:val="26"/>
          <w:szCs w:val="26"/>
        </w:rPr>
        <w:t>му</w:t>
      </w:r>
      <w:r w:rsidR="00E13FCD" w:rsidRPr="00146B32">
        <w:rPr>
          <w:sz w:val="26"/>
          <w:szCs w:val="26"/>
        </w:rPr>
        <w:t xml:space="preserve"> и социально-педагогическо</w:t>
      </w:r>
      <w:r w:rsidR="009D4592">
        <w:rPr>
          <w:sz w:val="26"/>
          <w:szCs w:val="26"/>
        </w:rPr>
        <w:t>му</w:t>
      </w:r>
      <w:r w:rsidR="00E13FCD" w:rsidRPr="00146B32">
        <w:rPr>
          <w:sz w:val="26"/>
          <w:szCs w:val="26"/>
        </w:rPr>
        <w:t xml:space="preserve"> сопровождения детей, оказавшихся в трудной жизненной ситуации, как на базе образовательных учреждений, так и на базе </w:t>
      </w:r>
      <w:r w:rsidRPr="00146B32">
        <w:rPr>
          <w:sz w:val="26"/>
          <w:szCs w:val="26"/>
        </w:rPr>
        <w:t>ЦППМС</w:t>
      </w:r>
      <w:r w:rsidR="00E13FCD" w:rsidRPr="00146B32">
        <w:rPr>
          <w:sz w:val="26"/>
          <w:szCs w:val="26"/>
        </w:rPr>
        <w:t>;</w:t>
      </w:r>
    </w:p>
    <w:p w:rsidR="00E13FCD" w:rsidRPr="00146B32" w:rsidRDefault="00031AC7" w:rsidP="008C07CB">
      <w:pPr>
        <w:pStyle w:val="a6"/>
        <w:tabs>
          <w:tab w:val="left" w:pos="9540"/>
        </w:tabs>
        <w:spacing w:line="240" w:lineRule="auto"/>
        <w:ind w:left="0" w:right="-15" w:firstLine="720"/>
        <w:jc w:val="both"/>
        <w:rPr>
          <w:sz w:val="26"/>
          <w:szCs w:val="26"/>
        </w:rPr>
      </w:pPr>
      <w:r w:rsidRPr="00146B32">
        <w:rPr>
          <w:sz w:val="26"/>
          <w:szCs w:val="26"/>
        </w:rPr>
        <w:t>8</w:t>
      </w:r>
      <w:r w:rsidR="00E13FCD" w:rsidRPr="00146B32">
        <w:rPr>
          <w:sz w:val="26"/>
          <w:szCs w:val="26"/>
        </w:rPr>
        <w:t>) оказывать инструктивно-методическую помощь образовательным организациям в ходе проведения Акции</w:t>
      </w:r>
      <w:r w:rsidR="00791E49" w:rsidRPr="00791E49">
        <w:rPr>
          <w:sz w:val="26"/>
          <w:szCs w:val="26"/>
        </w:rPr>
        <w:t xml:space="preserve"> </w:t>
      </w:r>
      <w:r w:rsidR="00791E49">
        <w:rPr>
          <w:sz w:val="26"/>
          <w:szCs w:val="26"/>
        </w:rPr>
        <w:t xml:space="preserve">совместно </w:t>
      </w:r>
      <w:r w:rsidR="006C5C58">
        <w:rPr>
          <w:sz w:val="26"/>
          <w:szCs w:val="26"/>
        </w:rPr>
        <w:t xml:space="preserve">с </w:t>
      </w:r>
      <w:r w:rsidR="006C5C58" w:rsidRPr="00FC5149">
        <w:rPr>
          <w:sz w:val="26"/>
          <w:szCs w:val="26"/>
        </w:rPr>
        <w:t>муниципальны</w:t>
      </w:r>
      <w:r w:rsidR="006C5C58">
        <w:rPr>
          <w:sz w:val="26"/>
          <w:szCs w:val="26"/>
        </w:rPr>
        <w:t>ми</w:t>
      </w:r>
      <w:r w:rsidR="006C5C58" w:rsidRPr="00FC5149">
        <w:rPr>
          <w:sz w:val="26"/>
          <w:szCs w:val="26"/>
        </w:rPr>
        <w:t xml:space="preserve"> координатор</w:t>
      </w:r>
      <w:r w:rsidR="006C5C58">
        <w:rPr>
          <w:sz w:val="26"/>
          <w:szCs w:val="26"/>
        </w:rPr>
        <w:t>ами</w:t>
      </w:r>
      <w:r w:rsidR="006C5C58" w:rsidRPr="00FC5149">
        <w:rPr>
          <w:sz w:val="26"/>
          <w:szCs w:val="26"/>
        </w:rPr>
        <w:t xml:space="preserve"> пилотного Федерального проекта «Навигаторы детства»</w:t>
      </w:r>
      <w:r w:rsidR="006C5C58">
        <w:rPr>
          <w:sz w:val="26"/>
          <w:szCs w:val="26"/>
        </w:rPr>
        <w:t xml:space="preserve"> </w:t>
      </w:r>
      <w:r w:rsidR="006C5C58" w:rsidRPr="006C5C58">
        <w:rPr>
          <w:sz w:val="26"/>
          <w:szCs w:val="26"/>
        </w:rPr>
        <w:t>Общероссийской общественно-государственной детско-юношеской организации «</w:t>
      </w:r>
      <w:r w:rsidR="006C5C58">
        <w:rPr>
          <w:sz w:val="26"/>
          <w:szCs w:val="26"/>
        </w:rPr>
        <w:t>Российское движение школьников»;</w:t>
      </w:r>
    </w:p>
    <w:p w:rsidR="00E13FCD" w:rsidRPr="00146B32" w:rsidRDefault="00031AC7" w:rsidP="008C07CB">
      <w:pPr>
        <w:pStyle w:val="a6"/>
        <w:tabs>
          <w:tab w:val="left" w:pos="9540"/>
        </w:tabs>
        <w:spacing w:line="240" w:lineRule="auto"/>
        <w:ind w:left="0" w:right="-15" w:firstLine="720"/>
        <w:jc w:val="both"/>
        <w:rPr>
          <w:sz w:val="26"/>
          <w:szCs w:val="26"/>
        </w:rPr>
      </w:pPr>
      <w:r w:rsidRPr="00146B32">
        <w:rPr>
          <w:sz w:val="26"/>
          <w:szCs w:val="26"/>
        </w:rPr>
        <w:t>9</w:t>
      </w:r>
      <w:r w:rsidR="0007560D" w:rsidRPr="00146B32">
        <w:rPr>
          <w:sz w:val="26"/>
          <w:szCs w:val="26"/>
        </w:rPr>
        <w:t xml:space="preserve">) </w:t>
      </w:r>
      <w:r w:rsidR="00E13FCD" w:rsidRPr="00146B32">
        <w:rPr>
          <w:sz w:val="26"/>
          <w:szCs w:val="26"/>
        </w:rPr>
        <w:t xml:space="preserve">представить в </w:t>
      </w:r>
      <w:r w:rsidRPr="00146B32">
        <w:rPr>
          <w:sz w:val="26"/>
          <w:szCs w:val="26"/>
        </w:rPr>
        <w:t xml:space="preserve">срок </w:t>
      </w:r>
      <w:r w:rsidRPr="00F83E6F">
        <w:rPr>
          <w:sz w:val="26"/>
          <w:szCs w:val="26"/>
        </w:rPr>
        <w:t xml:space="preserve">до </w:t>
      </w:r>
      <w:r w:rsidR="00EE4157" w:rsidRPr="00F83E6F">
        <w:rPr>
          <w:sz w:val="26"/>
          <w:szCs w:val="26"/>
        </w:rPr>
        <w:t>0</w:t>
      </w:r>
      <w:r w:rsidR="00524888">
        <w:rPr>
          <w:sz w:val="26"/>
          <w:szCs w:val="26"/>
        </w:rPr>
        <w:t>3</w:t>
      </w:r>
      <w:r w:rsidR="00EE4157" w:rsidRPr="00F83E6F">
        <w:rPr>
          <w:sz w:val="26"/>
          <w:szCs w:val="26"/>
        </w:rPr>
        <w:t>.12.20</w:t>
      </w:r>
      <w:r w:rsidR="00441E52" w:rsidRPr="00F83E6F">
        <w:rPr>
          <w:sz w:val="26"/>
          <w:szCs w:val="26"/>
        </w:rPr>
        <w:t>2</w:t>
      </w:r>
      <w:r w:rsidR="00524888">
        <w:rPr>
          <w:sz w:val="26"/>
          <w:szCs w:val="26"/>
        </w:rPr>
        <w:t>1</w:t>
      </w:r>
      <w:r w:rsidRPr="00F83E6F">
        <w:rPr>
          <w:sz w:val="26"/>
          <w:szCs w:val="26"/>
        </w:rPr>
        <w:t xml:space="preserve"> в </w:t>
      </w:r>
      <w:r w:rsidR="00E13FCD" w:rsidRPr="00F83E6F">
        <w:rPr>
          <w:sz w:val="26"/>
          <w:szCs w:val="26"/>
        </w:rPr>
        <w:t>Комитет</w:t>
      </w:r>
      <w:r w:rsidR="00E13FCD" w:rsidRPr="00146B32">
        <w:rPr>
          <w:sz w:val="26"/>
          <w:szCs w:val="26"/>
        </w:rPr>
        <w:t xml:space="preserve"> </w:t>
      </w:r>
      <w:r w:rsidRPr="00146B32">
        <w:rPr>
          <w:sz w:val="26"/>
          <w:szCs w:val="26"/>
        </w:rPr>
        <w:t>(Отдел по обеспечению развития воспитательных систем и дополнительного образования)</w:t>
      </w:r>
      <w:r w:rsidR="0007560D" w:rsidRPr="00146B32">
        <w:rPr>
          <w:sz w:val="26"/>
          <w:szCs w:val="26"/>
        </w:rPr>
        <w:t xml:space="preserve"> </w:t>
      </w:r>
      <w:r w:rsidR="00E13FCD" w:rsidRPr="00146B32">
        <w:rPr>
          <w:sz w:val="26"/>
          <w:szCs w:val="26"/>
        </w:rPr>
        <w:t xml:space="preserve">в печатном </w:t>
      </w:r>
      <w:r w:rsidR="0007560D" w:rsidRPr="00146B32">
        <w:rPr>
          <w:sz w:val="26"/>
          <w:szCs w:val="26"/>
        </w:rPr>
        <w:t>варианте и на электронном носителе</w:t>
      </w:r>
      <w:r w:rsidR="00E13FCD" w:rsidRPr="00146B32">
        <w:rPr>
          <w:sz w:val="26"/>
          <w:szCs w:val="26"/>
        </w:rPr>
        <w:t xml:space="preserve"> итоговую информацию</w:t>
      </w:r>
      <w:r w:rsidR="0007560D" w:rsidRPr="00146B32">
        <w:rPr>
          <w:sz w:val="26"/>
          <w:szCs w:val="26"/>
        </w:rPr>
        <w:t xml:space="preserve"> об участии </w:t>
      </w:r>
      <w:r w:rsidRPr="00146B32">
        <w:rPr>
          <w:sz w:val="26"/>
          <w:szCs w:val="26"/>
        </w:rPr>
        <w:t xml:space="preserve">образовательных организаций района </w:t>
      </w:r>
      <w:r w:rsidR="0007560D" w:rsidRPr="00146B32">
        <w:rPr>
          <w:sz w:val="26"/>
          <w:szCs w:val="26"/>
        </w:rPr>
        <w:t>в Акции (приложения</w:t>
      </w:r>
      <w:r w:rsidR="00E13FCD" w:rsidRPr="00146B32">
        <w:rPr>
          <w:sz w:val="26"/>
          <w:szCs w:val="26"/>
        </w:rPr>
        <w:t xml:space="preserve"> </w:t>
      </w:r>
      <w:r w:rsidR="00D305E3" w:rsidRPr="00146B32">
        <w:rPr>
          <w:sz w:val="26"/>
          <w:szCs w:val="26"/>
        </w:rPr>
        <w:t>4</w:t>
      </w:r>
      <w:r w:rsidR="00E13FCD" w:rsidRPr="00146B32">
        <w:rPr>
          <w:sz w:val="26"/>
          <w:szCs w:val="26"/>
        </w:rPr>
        <w:t>,</w:t>
      </w:r>
      <w:r w:rsidR="00D305E3" w:rsidRPr="00146B32">
        <w:rPr>
          <w:sz w:val="26"/>
          <w:szCs w:val="26"/>
        </w:rPr>
        <w:t xml:space="preserve"> 5,</w:t>
      </w:r>
      <w:r w:rsidR="00E13FCD" w:rsidRPr="00146B32">
        <w:rPr>
          <w:sz w:val="26"/>
          <w:szCs w:val="26"/>
        </w:rPr>
        <w:t xml:space="preserve"> </w:t>
      </w:r>
      <w:r w:rsidR="00D305E3" w:rsidRPr="00146B32">
        <w:rPr>
          <w:sz w:val="26"/>
          <w:szCs w:val="26"/>
        </w:rPr>
        <w:t>6</w:t>
      </w:r>
      <w:r w:rsidR="009D4592">
        <w:rPr>
          <w:sz w:val="26"/>
          <w:szCs w:val="26"/>
        </w:rPr>
        <w:t xml:space="preserve">), сведения о семьях, зарегистрированных в </w:t>
      </w:r>
      <w:r w:rsidR="00206627">
        <w:rPr>
          <w:sz w:val="26"/>
          <w:szCs w:val="26"/>
        </w:rPr>
        <w:t>муниципальной образовательной системе АИС «Семья и дети» (приложение 7).</w:t>
      </w:r>
    </w:p>
    <w:p w:rsidR="00E13FCD" w:rsidRPr="00146B32" w:rsidRDefault="00E70E43" w:rsidP="008C07CB">
      <w:pPr>
        <w:pStyle w:val="a6"/>
        <w:tabs>
          <w:tab w:val="left" w:pos="8820"/>
        </w:tabs>
        <w:spacing w:line="240" w:lineRule="auto"/>
        <w:ind w:left="0" w:right="3" w:firstLine="720"/>
        <w:jc w:val="both"/>
        <w:rPr>
          <w:sz w:val="26"/>
          <w:szCs w:val="26"/>
        </w:rPr>
      </w:pPr>
      <w:r w:rsidRPr="00146B32">
        <w:rPr>
          <w:sz w:val="26"/>
          <w:szCs w:val="26"/>
        </w:rPr>
        <w:t xml:space="preserve">7. </w:t>
      </w:r>
      <w:r w:rsidR="00E13FCD" w:rsidRPr="00146B32">
        <w:rPr>
          <w:sz w:val="26"/>
          <w:szCs w:val="26"/>
        </w:rPr>
        <w:t>Руководителям образовательных организаций:</w:t>
      </w:r>
    </w:p>
    <w:p w:rsidR="00E13FCD" w:rsidRPr="00146B32" w:rsidRDefault="00E13FCD" w:rsidP="008C07CB">
      <w:pPr>
        <w:pStyle w:val="a6"/>
        <w:tabs>
          <w:tab w:val="left" w:pos="8820"/>
        </w:tabs>
        <w:spacing w:line="240" w:lineRule="auto"/>
        <w:ind w:left="0" w:right="3" w:firstLine="720"/>
        <w:jc w:val="both"/>
        <w:rPr>
          <w:sz w:val="26"/>
          <w:szCs w:val="26"/>
        </w:rPr>
      </w:pPr>
      <w:r w:rsidRPr="00146B32">
        <w:rPr>
          <w:sz w:val="26"/>
          <w:szCs w:val="26"/>
        </w:rPr>
        <w:t>1) организовать работу по выявлению детей, находящихся в социально опасном положении, и передаче информации в органы системы профилактики для принятия конкретных мер по решению проблемы;</w:t>
      </w:r>
    </w:p>
    <w:p w:rsidR="00A27A1D" w:rsidRPr="00146B32" w:rsidRDefault="00E13FCD" w:rsidP="008C07CB">
      <w:pPr>
        <w:pStyle w:val="a6"/>
        <w:tabs>
          <w:tab w:val="left" w:pos="9000"/>
        </w:tabs>
        <w:spacing w:line="240" w:lineRule="auto"/>
        <w:ind w:left="0" w:right="3" w:firstLine="720"/>
        <w:jc w:val="both"/>
        <w:rPr>
          <w:sz w:val="26"/>
          <w:szCs w:val="26"/>
        </w:rPr>
      </w:pPr>
      <w:r w:rsidRPr="00146B32">
        <w:rPr>
          <w:sz w:val="26"/>
          <w:szCs w:val="26"/>
        </w:rPr>
        <w:t>2) обеспечить в рамках проведения Акции четкую координацию деятельности классных руководителей</w:t>
      </w:r>
      <w:r w:rsidR="00BB1734">
        <w:rPr>
          <w:sz w:val="26"/>
          <w:szCs w:val="26"/>
        </w:rPr>
        <w:t xml:space="preserve">, специалистов по воспитанию и взаимодействию с общественными организациями, </w:t>
      </w:r>
      <w:r w:rsidRPr="00146B32">
        <w:rPr>
          <w:sz w:val="26"/>
          <w:szCs w:val="26"/>
        </w:rPr>
        <w:t xml:space="preserve">специалистов служб сопровождения по вопросу </w:t>
      </w:r>
      <w:r w:rsidRPr="00146B32">
        <w:rPr>
          <w:sz w:val="26"/>
          <w:szCs w:val="26"/>
        </w:rPr>
        <w:lastRenderedPageBreak/>
        <w:t>оказания педагогической, социально-психологической помощи выявленным в ходе акции детям;</w:t>
      </w:r>
      <w:r w:rsidR="00A27A1D" w:rsidRPr="00146B32">
        <w:rPr>
          <w:sz w:val="26"/>
          <w:szCs w:val="26"/>
        </w:rPr>
        <w:t xml:space="preserve"> </w:t>
      </w:r>
    </w:p>
    <w:p w:rsidR="00E13FCD" w:rsidRPr="00146B32" w:rsidRDefault="00A27A1D" w:rsidP="008C07CB">
      <w:pPr>
        <w:pStyle w:val="a6"/>
        <w:tabs>
          <w:tab w:val="left" w:pos="9000"/>
        </w:tabs>
        <w:spacing w:line="240" w:lineRule="auto"/>
        <w:ind w:left="0" w:right="3" w:firstLine="720"/>
        <w:jc w:val="both"/>
        <w:rPr>
          <w:sz w:val="26"/>
          <w:szCs w:val="26"/>
        </w:rPr>
      </w:pPr>
      <w:r w:rsidRPr="00146B32">
        <w:rPr>
          <w:sz w:val="26"/>
          <w:szCs w:val="26"/>
        </w:rPr>
        <w:t xml:space="preserve">3) провести в срок до </w:t>
      </w:r>
      <w:r w:rsidRPr="00F83E6F">
        <w:rPr>
          <w:sz w:val="26"/>
          <w:szCs w:val="26"/>
        </w:rPr>
        <w:t>3</w:t>
      </w:r>
      <w:r w:rsidR="0007560D" w:rsidRPr="00F83E6F">
        <w:rPr>
          <w:sz w:val="26"/>
          <w:szCs w:val="26"/>
        </w:rPr>
        <w:t>0</w:t>
      </w:r>
      <w:r w:rsidRPr="00F83E6F">
        <w:rPr>
          <w:sz w:val="26"/>
          <w:szCs w:val="26"/>
        </w:rPr>
        <w:t>.11.20</w:t>
      </w:r>
      <w:r w:rsidR="00441E52" w:rsidRPr="00F83E6F">
        <w:rPr>
          <w:sz w:val="26"/>
          <w:szCs w:val="26"/>
        </w:rPr>
        <w:t>2</w:t>
      </w:r>
      <w:r w:rsidR="00524888">
        <w:rPr>
          <w:sz w:val="26"/>
          <w:szCs w:val="26"/>
        </w:rPr>
        <w:t>1</w:t>
      </w:r>
      <w:r w:rsidRPr="00146B32">
        <w:rPr>
          <w:sz w:val="26"/>
          <w:szCs w:val="26"/>
        </w:rPr>
        <w:t xml:space="preserve"> работу по обновлению банка данных неблагополучных (асоциальных) семей и детей, проживающих в этих семьях;</w:t>
      </w:r>
    </w:p>
    <w:p w:rsidR="00E13FCD" w:rsidRPr="00146B32" w:rsidRDefault="00A27A1D" w:rsidP="008C07CB">
      <w:pPr>
        <w:pStyle w:val="a6"/>
        <w:tabs>
          <w:tab w:val="left" w:pos="8820"/>
        </w:tabs>
        <w:spacing w:line="240" w:lineRule="auto"/>
        <w:ind w:left="0" w:right="3" w:firstLine="720"/>
        <w:jc w:val="both"/>
        <w:rPr>
          <w:sz w:val="26"/>
          <w:szCs w:val="26"/>
        </w:rPr>
      </w:pPr>
      <w:r w:rsidRPr="00146B32">
        <w:rPr>
          <w:sz w:val="26"/>
          <w:szCs w:val="26"/>
        </w:rPr>
        <w:t>4</w:t>
      </w:r>
      <w:r w:rsidR="00E13FCD" w:rsidRPr="00146B32">
        <w:rPr>
          <w:sz w:val="26"/>
          <w:szCs w:val="26"/>
        </w:rPr>
        <w:t xml:space="preserve">) </w:t>
      </w:r>
      <w:r w:rsidR="0007560D" w:rsidRPr="00146B32">
        <w:rPr>
          <w:sz w:val="26"/>
          <w:szCs w:val="26"/>
        </w:rPr>
        <w:t xml:space="preserve">обновить в срок до </w:t>
      </w:r>
      <w:r w:rsidR="0007560D" w:rsidRPr="00F83E6F">
        <w:rPr>
          <w:sz w:val="26"/>
          <w:szCs w:val="26"/>
        </w:rPr>
        <w:t>30.11</w:t>
      </w:r>
      <w:r w:rsidR="00E13FCD" w:rsidRPr="00F83E6F">
        <w:rPr>
          <w:sz w:val="26"/>
          <w:szCs w:val="26"/>
        </w:rPr>
        <w:t>.20</w:t>
      </w:r>
      <w:r w:rsidR="00441E52" w:rsidRPr="00F83E6F">
        <w:rPr>
          <w:sz w:val="26"/>
          <w:szCs w:val="26"/>
        </w:rPr>
        <w:t>2</w:t>
      </w:r>
      <w:r w:rsidR="00524888">
        <w:rPr>
          <w:sz w:val="26"/>
          <w:szCs w:val="26"/>
        </w:rPr>
        <w:t>1</w:t>
      </w:r>
      <w:r w:rsidR="00E13FCD" w:rsidRPr="00146B32">
        <w:rPr>
          <w:sz w:val="26"/>
          <w:szCs w:val="26"/>
        </w:rPr>
        <w:t xml:space="preserve"> социальные паспорта образовательных организаций;</w:t>
      </w:r>
    </w:p>
    <w:p w:rsidR="00E13FCD" w:rsidRPr="00146B32" w:rsidRDefault="00E70E43" w:rsidP="008C07CB">
      <w:pPr>
        <w:pStyle w:val="a6"/>
        <w:tabs>
          <w:tab w:val="left" w:pos="9000"/>
        </w:tabs>
        <w:spacing w:line="240" w:lineRule="auto"/>
        <w:ind w:left="0" w:right="3" w:firstLine="720"/>
        <w:jc w:val="both"/>
        <w:rPr>
          <w:sz w:val="26"/>
          <w:szCs w:val="26"/>
        </w:rPr>
      </w:pPr>
      <w:r w:rsidRPr="00146B32">
        <w:rPr>
          <w:sz w:val="26"/>
          <w:szCs w:val="26"/>
        </w:rPr>
        <w:t xml:space="preserve">5) </w:t>
      </w:r>
      <w:r w:rsidR="00E13FCD" w:rsidRPr="00146B32">
        <w:rPr>
          <w:sz w:val="26"/>
          <w:szCs w:val="26"/>
        </w:rPr>
        <w:t>провести (по мере необходимости) обследование условий жизни детей в неблагополучных семьях совместно с представителями органов и учреждений системы профилактики;</w:t>
      </w:r>
    </w:p>
    <w:p w:rsidR="00E13FCD" w:rsidRPr="00146B32" w:rsidRDefault="00E70E43" w:rsidP="008C07CB">
      <w:pPr>
        <w:pStyle w:val="a6"/>
        <w:tabs>
          <w:tab w:val="left" w:pos="8820"/>
        </w:tabs>
        <w:spacing w:line="240" w:lineRule="auto"/>
        <w:ind w:left="0" w:right="3" w:firstLine="720"/>
        <w:jc w:val="both"/>
        <w:rPr>
          <w:sz w:val="26"/>
          <w:szCs w:val="26"/>
        </w:rPr>
      </w:pPr>
      <w:r w:rsidRPr="00146B32">
        <w:rPr>
          <w:sz w:val="26"/>
          <w:szCs w:val="26"/>
        </w:rPr>
        <w:t xml:space="preserve">6) </w:t>
      </w:r>
      <w:r w:rsidR="00E13FCD" w:rsidRPr="00146B32">
        <w:rPr>
          <w:sz w:val="26"/>
          <w:szCs w:val="26"/>
        </w:rPr>
        <w:t xml:space="preserve">организовать проведение родительских собраний, лекториев по тематике Акции; </w:t>
      </w:r>
    </w:p>
    <w:p w:rsidR="00E13FCD" w:rsidRPr="00146B32" w:rsidRDefault="00E13FCD" w:rsidP="008C07CB">
      <w:pPr>
        <w:pStyle w:val="a6"/>
        <w:tabs>
          <w:tab w:val="left" w:pos="360"/>
          <w:tab w:val="left" w:pos="540"/>
          <w:tab w:val="left" w:pos="1080"/>
          <w:tab w:val="left" w:pos="8820"/>
        </w:tabs>
        <w:spacing w:line="240" w:lineRule="auto"/>
        <w:ind w:left="0" w:right="3" w:firstLine="720"/>
        <w:jc w:val="both"/>
        <w:rPr>
          <w:sz w:val="26"/>
          <w:szCs w:val="26"/>
        </w:rPr>
      </w:pPr>
      <w:r w:rsidRPr="00146B32">
        <w:rPr>
          <w:sz w:val="26"/>
          <w:szCs w:val="26"/>
        </w:rPr>
        <w:t>7) обеспечить разработку индивидуальных программ психологического сопровождения несовершеннолетних, попавших в социально опасное положение, и оказание несовершеннолетним педагогической и со</w:t>
      </w:r>
      <w:r w:rsidR="00A30EF7" w:rsidRPr="00146B32">
        <w:rPr>
          <w:sz w:val="26"/>
          <w:szCs w:val="26"/>
        </w:rPr>
        <w:t xml:space="preserve">циально-психологической помощи </w:t>
      </w:r>
      <w:r w:rsidRPr="00146B32">
        <w:rPr>
          <w:sz w:val="26"/>
          <w:szCs w:val="26"/>
        </w:rPr>
        <w:t>с целью  адаптации в образовательном процессе (по мере выявления детей данной категории);</w:t>
      </w:r>
    </w:p>
    <w:p w:rsidR="00D57519" w:rsidRPr="00146B32" w:rsidRDefault="00E13FCD" w:rsidP="008C07CB">
      <w:pPr>
        <w:pStyle w:val="a6"/>
        <w:tabs>
          <w:tab w:val="left" w:pos="360"/>
          <w:tab w:val="left" w:pos="540"/>
          <w:tab w:val="left" w:pos="1080"/>
          <w:tab w:val="left" w:pos="8820"/>
        </w:tabs>
        <w:spacing w:line="240" w:lineRule="auto"/>
        <w:ind w:left="0" w:right="3" w:firstLine="720"/>
        <w:jc w:val="both"/>
        <w:rPr>
          <w:sz w:val="26"/>
          <w:szCs w:val="26"/>
        </w:rPr>
      </w:pPr>
      <w:r w:rsidRPr="00146B32">
        <w:rPr>
          <w:sz w:val="26"/>
          <w:szCs w:val="26"/>
        </w:rPr>
        <w:t>8) привлечь органы родительского соуправления, попечительские советы к работе с асоциальными семьями;</w:t>
      </w:r>
    </w:p>
    <w:p w:rsidR="00E13FCD" w:rsidRPr="00146B32" w:rsidRDefault="00E13FCD" w:rsidP="008C07CB">
      <w:pPr>
        <w:pStyle w:val="a6"/>
        <w:tabs>
          <w:tab w:val="left" w:pos="360"/>
          <w:tab w:val="left" w:pos="540"/>
          <w:tab w:val="left" w:pos="1080"/>
        </w:tabs>
        <w:spacing w:line="240" w:lineRule="auto"/>
        <w:ind w:left="0" w:right="3" w:firstLine="720"/>
        <w:jc w:val="both"/>
        <w:rPr>
          <w:sz w:val="26"/>
          <w:szCs w:val="26"/>
        </w:rPr>
      </w:pPr>
      <w:r w:rsidRPr="00146B32">
        <w:rPr>
          <w:sz w:val="26"/>
          <w:szCs w:val="26"/>
        </w:rPr>
        <w:t>9) п</w:t>
      </w:r>
      <w:r w:rsidR="00113D93" w:rsidRPr="00146B32">
        <w:rPr>
          <w:sz w:val="26"/>
          <w:szCs w:val="26"/>
        </w:rPr>
        <w:t>ринять меры по созданию условий благоприятного</w:t>
      </w:r>
      <w:r w:rsidR="00D57519" w:rsidRPr="00146B32">
        <w:rPr>
          <w:sz w:val="26"/>
          <w:szCs w:val="26"/>
        </w:rPr>
        <w:t xml:space="preserve"> </w:t>
      </w:r>
      <w:r w:rsidRPr="00146B32">
        <w:rPr>
          <w:sz w:val="26"/>
          <w:szCs w:val="26"/>
        </w:rPr>
        <w:t>психологического климата для взаимодействия всех участников образовательного процесса;</w:t>
      </w:r>
    </w:p>
    <w:p w:rsidR="00E13FCD" w:rsidRPr="00146B32" w:rsidRDefault="00E13FCD" w:rsidP="008C07CB">
      <w:pPr>
        <w:pStyle w:val="a6"/>
        <w:tabs>
          <w:tab w:val="left" w:pos="9000"/>
        </w:tabs>
        <w:spacing w:line="240" w:lineRule="auto"/>
        <w:ind w:left="0" w:right="3" w:firstLine="720"/>
        <w:jc w:val="both"/>
        <w:rPr>
          <w:sz w:val="26"/>
          <w:szCs w:val="26"/>
        </w:rPr>
      </w:pPr>
      <w:r w:rsidRPr="00146B32">
        <w:rPr>
          <w:sz w:val="26"/>
          <w:szCs w:val="26"/>
        </w:rPr>
        <w:t xml:space="preserve">10) </w:t>
      </w:r>
      <w:r w:rsidR="00A27A1D" w:rsidRPr="00146B32">
        <w:rPr>
          <w:sz w:val="26"/>
          <w:szCs w:val="26"/>
        </w:rPr>
        <w:t>обновить информационные уголки</w:t>
      </w:r>
      <w:r w:rsidRPr="00146B32">
        <w:rPr>
          <w:sz w:val="26"/>
          <w:szCs w:val="26"/>
        </w:rPr>
        <w:t xml:space="preserve"> по проблеме правового просвещения детей;</w:t>
      </w:r>
    </w:p>
    <w:p w:rsidR="00E13FCD" w:rsidRPr="00146B32" w:rsidRDefault="00E13FCD" w:rsidP="008C07CB">
      <w:pPr>
        <w:pStyle w:val="a6"/>
        <w:tabs>
          <w:tab w:val="left" w:pos="9000"/>
        </w:tabs>
        <w:spacing w:line="240" w:lineRule="auto"/>
        <w:ind w:left="0" w:right="3" w:firstLine="720"/>
        <w:jc w:val="both"/>
        <w:rPr>
          <w:sz w:val="26"/>
          <w:szCs w:val="26"/>
        </w:rPr>
      </w:pPr>
      <w:r w:rsidRPr="00146B32">
        <w:rPr>
          <w:sz w:val="26"/>
          <w:szCs w:val="26"/>
        </w:rPr>
        <w:t>11) напомнить обучающимся и их законным представителям о функционировании круглосуточных телефонов доверия и телефонов «горячей линии»;</w:t>
      </w:r>
    </w:p>
    <w:p w:rsidR="00E13FCD" w:rsidRPr="00146B32" w:rsidRDefault="00E13FCD" w:rsidP="008C07CB">
      <w:pPr>
        <w:pStyle w:val="a6"/>
        <w:tabs>
          <w:tab w:val="left" w:pos="9000"/>
        </w:tabs>
        <w:spacing w:line="240" w:lineRule="auto"/>
        <w:ind w:left="0" w:right="3" w:firstLine="720"/>
        <w:contextualSpacing/>
        <w:jc w:val="both"/>
        <w:rPr>
          <w:sz w:val="26"/>
          <w:szCs w:val="26"/>
        </w:rPr>
      </w:pPr>
      <w:r w:rsidRPr="00146B32">
        <w:rPr>
          <w:sz w:val="26"/>
          <w:szCs w:val="26"/>
        </w:rPr>
        <w:t>12) обеспечить работу сайтов образовательных организаций;</w:t>
      </w:r>
    </w:p>
    <w:p w:rsidR="00E13FCD" w:rsidRPr="00146B32" w:rsidRDefault="00E13FCD" w:rsidP="008C07CB">
      <w:pPr>
        <w:tabs>
          <w:tab w:val="left" w:pos="9540"/>
        </w:tabs>
        <w:spacing w:after="0" w:line="240" w:lineRule="auto"/>
        <w:ind w:right="3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6B32">
        <w:rPr>
          <w:rFonts w:ascii="Times New Roman" w:hAnsi="Times New Roman" w:cs="Times New Roman"/>
          <w:sz w:val="26"/>
          <w:szCs w:val="26"/>
        </w:rPr>
        <w:t xml:space="preserve">13) продолжить работу по выявлению </w:t>
      </w:r>
      <w:r w:rsidR="0007560D" w:rsidRPr="00146B32">
        <w:rPr>
          <w:rFonts w:ascii="Times New Roman" w:hAnsi="Times New Roman" w:cs="Times New Roman"/>
          <w:sz w:val="26"/>
          <w:szCs w:val="26"/>
        </w:rPr>
        <w:t xml:space="preserve">и возвращению в образовательный процесс </w:t>
      </w:r>
      <w:r w:rsidRPr="00146B32">
        <w:rPr>
          <w:rFonts w:ascii="Times New Roman" w:hAnsi="Times New Roman" w:cs="Times New Roman"/>
          <w:sz w:val="26"/>
          <w:szCs w:val="26"/>
        </w:rPr>
        <w:t>несовершеннолетних, не приступивших к обучению в образовательных учреждениях, а</w:t>
      </w:r>
      <w:r w:rsidR="00A30EF7" w:rsidRPr="00146B32">
        <w:rPr>
          <w:rFonts w:ascii="Times New Roman" w:hAnsi="Times New Roman" w:cs="Times New Roman"/>
          <w:sz w:val="26"/>
          <w:szCs w:val="26"/>
        </w:rPr>
        <w:t xml:space="preserve"> также уклоняющихся от обучения;</w:t>
      </w:r>
    </w:p>
    <w:p w:rsidR="00C925A8" w:rsidRPr="00146B32" w:rsidRDefault="00C925A8" w:rsidP="008C07CB">
      <w:pPr>
        <w:tabs>
          <w:tab w:val="left" w:pos="9540"/>
        </w:tabs>
        <w:spacing w:after="0" w:line="240" w:lineRule="auto"/>
        <w:ind w:right="3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6B32">
        <w:rPr>
          <w:rFonts w:ascii="Times New Roman" w:hAnsi="Times New Roman" w:cs="Times New Roman"/>
          <w:sz w:val="26"/>
          <w:szCs w:val="26"/>
        </w:rPr>
        <w:t>14) провести самоэкспертизу деятельности (приложение 3);</w:t>
      </w:r>
    </w:p>
    <w:p w:rsidR="009D4117" w:rsidRPr="00146B32" w:rsidRDefault="00C925A8" w:rsidP="008C07C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6B32">
        <w:rPr>
          <w:rFonts w:ascii="Times New Roman" w:hAnsi="Times New Roman" w:cs="Times New Roman"/>
          <w:sz w:val="26"/>
          <w:szCs w:val="26"/>
        </w:rPr>
        <w:t>15</w:t>
      </w:r>
      <w:r w:rsidR="00A30EF7" w:rsidRPr="00146B32">
        <w:rPr>
          <w:rFonts w:ascii="Times New Roman" w:hAnsi="Times New Roman" w:cs="Times New Roman"/>
          <w:sz w:val="26"/>
          <w:szCs w:val="26"/>
        </w:rPr>
        <w:t xml:space="preserve">) </w:t>
      </w:r>
      <w:r w:rsidR="009D4117" w:rsidRPr="00146B32">
        <w:rPr>
          <w:rFonts w:ascii="Times New Roman" w:hAnsi="Times New Roman" w:cs="Times New Roman"/>
          <w:sz w:val="26"/>
          <w:szCs w:val="26"/>
        </w:rPr>
        <w:t xml:space="preserve">предоставить </w:t>
      </w:r>
      <w:r w:rsidR="004C0782" w:rsidRPr="00146B32">
        <w:rPr>
          <w:rFonts w:ascii="Times New Roman" w:hAnsi="Times New Roman" w:cs="Times New Roman"/>
          <w:sz w:val="26"/>
          <w:szCs w:val="26"/>
        </w:rPr>
        <w:t xml:space="preserve">в срок </w:t>
      </w:r>
      <w:r w:rsidR="00EE4157" w:rsidRPr="00146B32">
        <w:rPr>
          <w:rFonts w:ascii="Times New Roman" w:hAnsi="Times New Roman" w:cs="Times New Roman"/>
          <w:sz w:val="26"/>
          <w:szCs w:val="26"/>
        </w:rPr>
        <w:t xml:space="preserve">до </w:t>
      </w:r>
      <w:r w:rsidR="00EE4157" w:rsidRPr="00F83E6F">
        <w:rPr>
          <w:rFonts w:ascii="Times New Roman" w:hAnsi="Times New Roman" w:cs="Times New Roman"/>
          <w:sz w:val="26"/>
          <w:szCs w:val="26"/>
        </w:rPr>
        <w:t>0</w:t>
      </w:r>
      <w:r w:rsidR="00D12AC0">
        <w:rPr>
          <w:rFonts w:ascii="Times New Roman" w:hAnsi="Times New Roman" w:cs="Times New Roman"/>
          <w:sz w:val="26"/>
          <w:szCs w:val="26"/>
        </w:rPr>
        <w:t>1</w:t>
      </w:r>
      <w:r w:rsidR="00EE4157" w:rsidRPr="00F83E6F">
        <w:rPr>
          <w:rFonts w:ascii="Times New Roman" w:hAnsi="Times New Roman" w:cs="Times New Roman"/>
          <w:sz w:val="26"/>
          <w:szCs w:val="26"/>
        </w:rPr>
        <w:t>.12.20</w:t>
      </w:r>
      <w:r w:rsidR="00441E52" w:rsidRPr="00F83E6F">
        <w:rPr>
          <w:rFonts w:ascii="Times New Roman" w:hAnsi="Times New Roman" w:cs="Times New Roman"/>
          <w:sz w:val="26"/>
          <w:szCs w:val="26"/>
        </w:rPr>
        <w:t>2</w:t>
      </w:r>
      <w:r w:rsidR="00524888">
        <w:rPr>
          <w:rFonts w:ascii="Times New Roman" w:hAnsi="Times New Roman" w:cs="Times New Roman"/>
          <w:sz w:val="26"/>
          <w:szCs w:val="26"/>
        </w:rPr>
        <w:t>1</w:t>
      </w:r>
      <w:r w:rsidR="004C0782" w:rsidRPr="00146B32">
        <w:rPr>
          <w:rFonts w:ascii="Times New Roman" w:hAnsi="Times New Roman" w:cs="Times New Roman"/>
          <w:sz w:val="26"/>
          <w:szCs w:val="26"/>
        </w:rPr>
        <w:t xml:space="preserve"> </w:t>
      </w:r>
      <w:r w:rsidR="009D4117" w:rsidRPr="00146B32">
        <w:rPr>
          <w:rFonts w:ascii="Times New Roman" w:hAnsi="Times New Roman" w:cs="Times New Roman"/>
          <w:sz w:val="26"/>
          <w:szCs w:val="26"/>
        </w:rPr>
        <w:t>в соответствующее подразделение МКУ «ЦОДОО г.Чел</w:t>
      </w:r>
      <w:r w:rsidR="008D0681" w:rsidRPr="00146B32">
        <w:rPr>
          <w:rFonts w:ascii="Times New Roman" w:hAnsi="Times New Roman" w:cs="Times New Roman"/>
          <w:sz w:val="26"/>
          <w:szCs w:val="26"/>
        </w:rPr>
        <w:t>ябинска» (организациям, находящим</w:t>
      </w:r>
      <w:r w:rsidR="009D4117" w:rsidRPr="00146B32">
        <w:rPr>
          <w:rFonts w:ascii="Times New Roman" w:hAnsi="Times New Roman" w:cs="Times New Roman"/>
          <w:sz w:val="26"/>
          <w:szCs w:val="26"/>
        </w:rPr>
        <w:t>ся в исключительном ведении Комитета, – в Отдел</w:t>
      </w:r>
      <w:r w:rsidR="008D0681" w:rsidRPr="00146B32">
        <w:rPr>
          <w:rFonts w:ascii="Times New Roman" w:hAnsi="Times New Roman" w:cs="Times New Roman"/>
          <w:sz w:val="26"/>
          <w:szCs w:val="26"/>
        </w:rPr>
        <w:t xml:space="preserve"> по обеспечению развития воспитательных систем и дополнительного образования</w:t>
      </w:r>
      <w:r w:rsidR="004C0782" w:rsidRPr="00146B32">
        <w:rPr>
          <w:rFonts w:ascii="Times New Roman" w:hAnsi="Times New Roman" w:cs="Times New Roman"/>
          <w:sz w:val="26"/>
          <w:szCs w:val="26"/>
        </w:rPr>
        <w:t xml:space="preserve"> Комитета)</w:t>
      </w:r>
      <w:r w:rsidR="009D4117" w:rsidRPr="00146B32">
        <w:rPr>
          <w:rFonts w:ascii="Times New Roman" w:hAnsi="Times New Roman" w:cs="Times New Roman"/>
          <w:sz w:val="26"/>
          <w:szCs w:val="26"/>
        </w:rPr>
        <w:t xml:space="preserve"> </w:t>
      </w:r>
      <w:r w:rsidR="00624F90" w:rsidRPr="00146B32">
        <w:rPr>
          <w:rFonts w:ascii="Times New Roman" w:hAnsi="Times New Roman" w:cs="Times New Roman"/>
          <w:sz w:val="26"/>
          <w:szCs w:val="26"/>
        </w:rPr>
        <w:t xml:space="preserve">в печатном варианте и на электронном носителе </w:t>
      </w:r>
      <w:r w:rsidR="00BE2840" w:rsidRPr="00146B32">
        <w:rPr>
          <w:rFonts w:ascii="Times New Roman" w:hAnsi="Times New Roman" w:cs="Times New Roman"/>
          <w:sz w:val="26"/>
          <w:szCs w:val="26"/>
        </w:rPr>
        <w:t>отчеты и информацию</w:t>
      </w:r>
      <w:r w:rsidR="009D4117" w:rsidRPr="00146B3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D4117" w:rsidRPr="00146B32" w:rsidRDefault="009D4117" w:rsidP="008C07C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6B32">
        <w:rPr>
          <w:rFonts w:ascii="Times New Roman" w:hAnsi="Times New Roman" w:cs="Times New Roman"/>
          <w:sz w:val="26"/>
          <w:szCs w:val="26"/>
        </w:rPr>
        <w:t>- о каждом необучающемся</w:t>
      </w:r>
      <w:r w:rsidR="00290837" w:rsidRPr="00146B32">
        <w:rPr>
          <w:rFonts w:ascii="Times New Roman" w:hAnsi="Times New Roman" w:cs="Times New Roman"/>
          <w:sz w:val="26"/>
          <w:szCs w:val="26"/>
        </w:rPr>
        <w:t xml:space="preserve"> несовершеннолетнем</w:t>
      </w:r>
      <w:r w:rsidRPr="00146B32">
        <w:rPr>
          <w:rFonts w:ascii="Times New Roman" w:hAnsi="Times New Roman" w:cs="Times New Roman"/>
          <w:sz w:val="26"/>
          <w:szCs w:val="26"/>
        </w:rPr>
        <w:t xml:space="preserve"> с подробным анализом причин необучения и указанием мер, принятых для его возвращения в образовательное учреждение,</w:t>
      </w:r>
    </w:p>
    <w:p w:rsidR="009D4117" w:rsidRPr="00146B32" w:rsidRDefault="009D4117" w:rsidP="008C07C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6B32">
        <w:rPr>
          <w:rFonts w:ascii="Times New Roman" w:hAnsi="Times New Roman" w:cs="Times New Roman"/>
          <w:sz w:val="26"/>
          <w:szCs w:val="26"/>
        </w:rPr>
        <w:t>- о мерах по обеспечению права на образование детей, находящихся в социально-опасном положении;</w:t>
      </w:r>
    </w:p>
    <w:p w:rsidR="00B76885" w:rsidRPr="00146B32" w:rsidRDefault="009D4117" w:rsidP="008C07C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6B32">
        <w:rPr>
          <w:rFonts w:ascii="Times New Roman" w:hAnsi="Times New Roman" w:cs="Times New Roman"/>
          <w:sz w:val="26"/>
          <w:szCs w:val="26"/>
        </w:rPr>
        <w:t>- письменный отчет о проведении мероприя</w:t>
      </w:r>
      <w:r w:rsidR="00D6599F" w:rsidRPr="00146B32">
        <w:rPr>
          <w:rFonts w:ascii="Times New Roman" w:hAnsi="Times New Roman" w:cs="Times New Roman"/>
          <w:sz w:val="26"/>
          <w:szCs w:val="26"/>
        </w:rPr>
        <w:t>тий в рамках Акции</w:t>
      </w:r>
      <w:r w:rsidR="00B76885" w:rsidRPr="00146B32">
        <w:rPr>
          <w:rFonts w:ascii="Times New Roman" w:hAnsi="Times New Roman" w:cs="Times New Roman"/>
          <w:sz w:val="26"/>
          <w:szCs w:val="26"/>
        </w:rPr>
        <w:t xml:space="preserve"> в 20</w:t>
      </w:r>
      <w:r w:rsidR="00357631" w:rsidRPr="00146B32">
        <w:rPr>
          <w:rFonts w:ascii="Times New Roman" w:hAnsi="Times New Roman" w:cs="Times New Roman"/>
          <w:sz w:val="26"/>
          <w:szCs w:val="26"/>
        </w:rPr>
        <w:t>2</w:t>
      </w:r>
      <w:r w:rsidR="00957180">
        <w:rPr>
          <w:rFonts w:ascii="Times New Roman" w:hAnsi="Times New Roman" w:cs="Times New Roman"/>
          <w:sz w:val="26"/>
          <w:szCs w:val="26"/>
        </w:rPr>
        <w:t>1</w:t>
      </w:r>
      <w:r w:rsidR="00B76885" w:rsidRPr="00146B32">
        <w:rPr>
          <w:rFonts w:ascii="Times New Roman" w:hAnsi="Times New Roman" w:cs="Times New Roman"/>
          <w:sz w:val="26"/>
          <w:szCs w:val="26"/>
        </w:rPr>
        <w:t xml:space="preserve"> году (приложения 4, 5, 6</w:t>
      </w:r>
      <w:r w:rsidR="00D12AC0">
        <w:rPr>
          <w:rFonts w:ascii="Times New Roman" w:hAnsi="Times New Roman" w:cs="Times New Roman"/>
          <w:sz w:val="26"/>
          <w:szCs w:val="26"/>
        </w:rPr>
        <w:t>,7</w:t>
      </w:r>
      <w:r w:rsidR="00B76885" w:rsidRPr="00146B32">
        <w:rPr>
          <w:rFonts w:ascii="Times New Roman" w:hAnsi="Times New Roman" w:cs="Times New Roman"/>
          <w:sz w:val="26"/>
          <w:szCs w:val="26"/>
        </w:rPr>
        <w:t>).</w:t>
      </w:r>
    </w:p>
    <w:p w:rsidR="00E13FCD" w:rsidRPr="00146B32" w:rsidRDefault="00113D93" w:rsidP="008C07CB">
      <w:pPr>
        <w:tabs>
          <w:tab w:val="left" w:pos="9540"/>
        </w:tabs>
        <w:spacing w:after="0" w:line="240" w:lineRule="auto"/>
        <w:ind w:right="3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6B32">
        <w:rPr>
          <w:rFonts w:ascii="Times New Roman" w:hAnsi="Times New Roman" w:cs="Times New Roman"/>
          <w:sz w:val="26"/>
          <w:szCs w:val="26"/>
        </w:rPr>
        <w:t>8. М</w:t>
      </w:r>
      <w:r w:rsidR="009269F6" w:rsidRPr="00146B32">
        <w:rPr>
          <w:rFonts w:ascii="Times New Roman" w:hAnsi="Times New Roman" w:cs="Times New Roman"/>
          <w:sz w:val="26"/>
          <w:szCs w:val="26"/>
        </w:rPr>
        <w:t>Б</w:t>
      </w:r>
      <w:r w:rsidR="00C925A8" w:rsidRPr="00146B32">
        <w:rPr>
          <w:rFonts w:ascii="Times New Roman" w:hAnsi="Times New Roman" w:cs="Times New Roman"/>
          <w:sz w:val="26"/>
          <w:szCs w:val="26"/>
        </w:rPr>
        <w:t>У ДПО «ЦРО</w:t>
      </w:r>
      <w:r w:rsidR="00360957" w:rsidRPr="00146B32">
        <w:rPr>
          <w:rFonts w:ascii="Times New Roman" w:hAnsi="Times New Roman" w:cs="Times New Roman"/>
          <w:sz w:val="26"/>
          <w:szCs w:val="26"/>
        </w:rPr>
        <w:t xml:space="preserve"> </w:t>
      </w:r>
      <w:r w:rsidR="00E13FCD" w:rsidRPr="00146B32">
        <w:rPr>
          <w:rFonts w:ascii="Times New Roman" w:hAnsi="Times New Roman" w:cs="Times New Roman"/>
          <w:sz w:val="26"/>
          <w:szCs w:val="26"/>
        </w:rPr>
        <w:t>г. Челябинска» (Мачинская С.В.):</w:t>
      </w:r>
    </w:p>
    <w:p w:rsidR="00E13FCD" w:rsidRPr="00146B32" w:rsidRDefault="0007560D" w:rsidP="008C07CB">
      <w:pPr>
        <w:pStyle w:val="a6"/>
        <w:tabs>
          <w:tab w:val="left" w:pos="9540"/>
        </w:tabs>
        <w:spacing w:line="240" w:lineRule="auto"/>
        <w:ind w:left="0" w:right="-15" w:firstLine="720"/>
        <w:contextualSpacing/>
        <w:jc w:val="both"/>
        <w:rPr>
          <w:color w:val="FF0000"/>
          <w:sz w:val="26"/>
          <w:szCs w:val="26"/>
        </w:rPr>
      </w:pPr>
      <w:r w:rsidRPr="00146B32">
        <w:rPr>
          <w:sz w:val="26"/>
          <w:szCs w:val="26"/>
        </w:rPr>
        <w:t>1</w:t>
      </w:r>
      <w:r w:rsidR="00E13FCD" w:rsidRPr="00146B32">
        <w:rPr>
          <w:sz w:val="26"/>
          <w:szCs w:val="26"/>
        </w:rPr>
        <w:t>)</w:t>
      </w:r>
      <w:r w:rsidR="00113D93" w:rsidRPr="00146B32">
        <w:rPr>
          <w:sz w:val="26"/>
          <w:szCs w:val="26"/>
        </w:rPr>
        <w:t xml:space="preserve"> совместно с</w:t>
      </w:r>
      <w:r w:rsidR="00926C49" w:rsidRPr="00146B32">
        <w:rPr>
          <w:sz w:val="26"/>
          <w:szCs w:val="26"/>
        </w:rPr>
        <w:t xml:space="preserve"> руководителями ЦППМС</w:t>
      </w:r>
      <w:r w:rsidR="006B086B" w:rsidRPr="00146B32">
        <w:rPr>
          <w:sz w:val="26"/>
          <w:szCs w:val="26"/>
        </w:rPr>
        <w:t>П</w:t>
      </w:r>
      <w:r w:rsidR="00926C49" w:rsidRPr="00146B32">
        <w:rPr>
          <w:sz w:val="26"/>
          <w:szCs w:val="26"/>
        </w:rPr>
        <w:t>,</w:t>
      </w:r>
      <w:r w:rsidR="00113D93" w:rsidRPr="00146B32">
        <w:rPr>
          <w:sz w:val="26"/>
          <w:szCs w:val="26"/>
        </w:rPr>
        <w:t xml:space="preserve"> </w:t>
      </w:r>
      <w:r w:rsidR="00A27A1D" w:rsidRPr="00146B32">
        <w:rPr>
          <w:sz w:val="26"/>
          <w:szCs w:val="26"/>
        </w:rPr>
        <w:t>город</w:t>
      </w:r>
      <w:r w:rsidR="00080F44" w:rsidRPr="00146B32">
        <w:rPr>
          <w:sz w:val="26"/>
          <w:szCs w:val="26"/>
        </w:rPr>
        <w:t>ским</w:t>
      </w:r>
      <w:r w:rsidR="00781DEE" w:rsidRPr="00146B32">
        <w:rPr>
          <w:sz w:val="26"/>
          <w:szCs w:val="26"/>
        </w:rPr>
        <w:t>и</w:t>
      </w:r>
      <w:r w:rsidR="00080F44" w:rsidRPr="00146B32">
        <w:rPr>
          <w:sz w:val="26"/>
          <w:szCs w:val="26"/>
        </w:rPr>
        <w:t xml:space="preserve"> методическим</w:t>
      </w:r>
      <w:r w:rsidR="00781DEE" w:rsidRPr="00146B32">
        <w:rPr>
          <w:sz w:val="26"/>
          <w:szCs w:val="26"/>
        </w:rPr>
        <w:t>и объединения</w:t>
      </w:r>
      <w:r w:rsidR="00080F44" w:rsidRPr="00146B32">
        <w:rPr>
          <w:sz w:val="26"/>
          <w:szCs w:val="26"/>
        </w:rPr>
        <w:t>м</w:t>
      </w:r>
      <w:r w:rsidR="00781DEE" w:rsidRPr="00146B32">
        <w:rPr>
          <w:sz w:val="26"/>
          <w:szCs w:val="26"/>
        </w:rPr>
        <w:t>и</w:t>
      </w:r>
      <w:r w:rsidR="00080F44" w:rsidRPr="00146B32">
        <w:rPr>
          <w:sz w:val="26"/>
          <w:szCs w:val="26"/>
        </w:rPr>
        <w:t xml:space="preserve"> </w:t>
      </w:r>
      <w:r w:rsidR="00113D93" w:rsidRPr="00146B32">
        <w:rPr>
          <w:sz w:val="26"/>
          <w:szCs w:val="26"/>
        </w:rPr>
        <w:t>классных руководителей</w:t>
      </w:r>
      <w:r w:rsidR="00781DEE" w:rsidRPr="00146B32">
        <w:rPr>
          <w:sz w:val="26"/>
          <w:szCs w:val="26"/>
        </w:rPr>
        <w:t>, педагогов-психологов</w:t>
      </w:r>
      <w:r w:rsidR="00440425" w:rsidRPr="00146B32">
        <w:rPr>
          <w:sz w:val="26"/>
          <w:szCs w:val="26"/>
        </w:rPr>
        <w:t xml:space="preserve"> </w:t>
      </w:r>
      <w:r w:rsidR="00E13FCD" w:rsidRPr="00146B32">
        <w:rPr>
          <w:sz w:val="26"/>
          <w:szCs w:val="26"/>
        </w:rPr>
        <w:t>провести консу</w:t>
      </w:r>
      <w:r w:rsidR="00BA72BA" w:rsidRPr="00146B32">
        <w:rPr>
          <w:sz w:val="26"/>
          <w:szCs w:val="26"/>
        </w:rPr>
        <w:t>льтационно-обучающие</w:t>
      </w:r>
      <w:r w:rsidR="00E13FCD" w:rsidRPr="00146B32">
        <w:rPr>
          <w:sz w:val="26"/>
          <w:szCs w:val="26"/>
        </w:rPr>
        <w:t xml:space="preserve"> за</w:t>
      </w:r>
      <w:r w:rsidR="00781DEE" w:rsidRPr="00146B32">
        <w:rPr>
          <w:sz w:val="26"/>
          <w:szCs w:val="26"/>
        </w:rPr>
        <w:t>нятия для специалистов</w:t>
      </w:r>
      <w:r w:rsidR="00E13FCD" w:rsidRPr="00146B32">
        <w:rPr>
          <w:sz w:val="26"/>
          <w:szCs w:val="26"/>
        </w:rPr>
        <w:t xml:space="preserve"> образовательных организаций</w:t>
      </w:r>
      <w:r w:rsidR="00BA72BA" w:rsidRPr="00146B32">
        <w:rPr>
          <w:sz w:val="26"/>
          <w:szCs w:val="26"/>
        </w:rPr>
        <w:t xml:space="preserve"> по вопросам </w:t>
      </w:r>
      <w:r w:rsidR="00BA72BA" w:rsidRPr="00146B32">
        <w:rPr>
          <w:sz w:val="26"/>
          <w:szCs w:val="26"/>
          <w:lang w:eastAsia="en-US"/>
        </w:rPr>
        <w:t>индивидуальной работы с несовершеннолетними и психолого-педагогического консультирования родителей на основе психолого-педагогической диагностики особенностей личности подростков</w:t>
      </w:r>
      <w:r w:rsidR="00E13FCD" w:rsidRPr="00146B32">
        <w:rPr>
          <w:sz w:val="26"/>
          <w:szCs w:val="26"/>
        </w:rPr>
        <w:t>;</w:t>
      </w:r>
    </w:p>
    <w:p w:rsidR="00E13FCD" w:rsidRPr="00146B32" w:rsidRDefault="0007560D" w:rsidP="008C07CB">
      <w:pPr>
        <w:tabs>
          <w:tab w:val="left" w:pos="9540"/>
        </w:tabs>
        <w:spacing w:after="0" w:line="240" w:lineRule="auto"/>
        <w:ind w:right="3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6B32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E13FCD" w:rsidRPr="00146B32">
        <w:rPr>
          <w:rFonts w:ascii="Times New Roman" w:hAnsi="Times New Roman" w:cs="Times New Roman"/>
          <w:sz w:val="26"/>
          <w:szCs w:val="26"/>
        </w:rPr>
        <w:t>) обеспечить организационно-технические условия для мониторинга сайтов образовательных организаций города и информационного сопровождения Акции на Образовательном портале г.Челябинска;</w:t>
      </w:r>
    </w:p>
    <w:p w:rsidR="00E13FCD" w:rsidRPr="00146B32" w:rsidRDefault="0007560D" w:rsidP="008C07CB">
      <w:pPr>
        <w:tabs>
          <w:tab w:val="left" w:pos="9540"/>
        </w:tabs>
        <w:spacing w:after="0" w:line="240" w:lineRule="auto"/>
        <w:ind w:right="3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6B32">
        <w:rPr>
          <w:rFonts w:ascii="Times New Roman" w:hAnsi="Times New Roman" w:cs="Times New Roman"/>
          <w:sz w:val="26"/>
          <w:szCs w:val="26"/>
        </w:rPr>
        <w:t>3</w:t>
      </w:r>
      <w:r w:rsidR="00E13FCD" w:rsidRPr="00146B32">
        <w:rPr>
          <w:rFonts w:ascii="Times New Roman" w:hAnsi="Times New Roman" w:cs="Times New Roman"/>
          <w:sz w:val="26"/>
          <w:szCs w:val="26"/>
        </w:rPr>
        <w:t>) представить в Комитет по делам о</w:t>
      </w:r>
      <w:r w:rsidR="006D1D31" w:rsidRPr="00146B32">
        <w:rPr>
          <w:rFonts w:ascii="Times New Roman" w:hAnsi="Times New Roman" w:cs="Times New Roman"/>
          <w:sz w:val="26"/>
          <w:szCs w:val="26"/>
        </w:rPr>
        <w:t xml:space="preserve">бразования города Челябинска в </w:t>
      </w:r>
      <w:r w:rsidR="00E13FCD" w:rsidRPr="00146B32">
        <w:rPr>
          <w:rFonts w:ascii="Times New Roman" w:hAnsi="Times New Roman" w:cs="Times New Roman"/>
          <w:sz w:val="26"/>
          <w:szCs w:val="26"/>
        </w:rPr>
        <w:t>срок до 0</w:t>
      </w:r>
      <w:r w:rsidR="00524888">
        <w:rPr>
          <w:rFonts w:ascii="Times New Roman" w:hAnsi="Times New Roman" w:cs="Times New Roman"/>
          <w:sz w:val="26"/>
          <w:szCs w:val="26"/>
        </w:rPr>
        <w:t>3</w:t>
      </w:r>
      <w:r w:rsidR="00146B32" w:rsidRPr="00146B32">
        <w:rPr>
          <w:rFonts w:ascii="Times New Roman" w:hAnsi="Times New Roman" w:cs="Times New Roman"/>
          <w:sz w:val="26"/>
          <w:szCs w:val="26"/>
        </w:rPr>
        <w:t>.12.202</w:t>
      </w:r>
      <w:r w:rsidR="00524888">
        <w:rPr>
          <w:rFonts w:ascii="Times New Roman" w:hAnsi="Times New Roman" w:cs="Times New Roman"/>
          <w:sz w:val="26"/>
          <w:szCs w:val="26"/>
        </w:rPr>
        <w:t>1</w:t>
      </w:r>
      <w:r w:rsidR="00957180">
        <w:rPr>
          <w:rFonts w:ascii="Times New Roman" w:hAnsi="Times New Roman" w:cs="Times New Roman"/>
          <w:sz w:val="26"/>
          <w:szCs w:val="26"/>
        </w:rPr>
        <w:t xml:space="preserve"> </w:t>
      </w:r>
      <w:r w:rsidR="00E13FCD" w:rsidRPr="00146B32">
        <w:rPr>
          <w:rFonts w:ascii="Times New Roman" w:hAnsi="Times New Roman" w:cs="Times New Roman"/>
          <w:sz w:val="26"/>
          <w:szCs w:val="26"/>
        </w:rPr>
        <w:t>информацию об итогах:</w:t>
      </w:r>
    </w:p>
    <w:p w:rsidR="00D6599F" w:rsidRPr="00146B32" w:rsidRDefault="00113D93" w:rsidP="008C07CB">
      <w:pPr>
        <w:tabs>
          <w:tab w:val="left" w:pos="9540"/>
        </w:tabs>
        <w:spacing w:after="0" w:line="240" w:lineRule="auto"/>
        <w:ind w:right="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6B32">
        <w:rPr>
          <w:rFonts w:ascii="Times New Roman" w:hAnsi="Times New Roman" w:cs="Times New Roman"/>
          <w:sz w:val="26"/>
          <w:szCs w:val="26"/>
        </w:rPr>
        <w:t>-</w:t>
      </w:r>
      <w:r w:rsidR="00BA72BA" w:rsidRPr="00146B32">
        <w:rPr>
          <w:rFonts w:ascii="Times New Roman" w:hAnsi="Times New Roman" w:cs="Times New Roman"/>
          <w:sz w:val="26"/>
          <w:szCs w:val="26"/>
        </w:rPr>
        <w:t xml:space="preserve"> </w:t>
      </w:r>
      <w:r w:rsidR="00E13FCD" w:rsidRPr="00146B32">
        <w:rPr>
          <w:rFonts w:ascii="Times New Roman" w:hAnsi="Times New Roman" w:cs="Times New Roman"/>
          <w:sz w:val="26"/>
          <w:szCs w:val="26"/>
        </w:rPr>
        <w:t>мониторинга сайтов образовательных организаций города и информационного сопровождения Акции на Образовательном портале г.Челябинска;</w:t>
      </w:r>
    </w:p>
    <w:p w:rsidR="00E13FCD" w:rsidRPr="00146B32" w:rsidRDefault="000861DB" w:rsidP="008C07CB">
      <w:pPr>
        <w:tabs>
          <w:tab w:val="left" w:pos="9540"/>
        </w:tabs>
        <w:spacing w:after="0" w:line="240" w:lineRule="auto"/>
        <w:ind w:right="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6B32">
        <w:rPr>
          <w:rFonts w:ascii="Times New Roman" w:hAnsi="Times New Roman" w:cs="Times New Roman"/>
          <w:sz w:val="26"/>
          <w:szCs w:val="26"/>
        </w:rPr>
        <w:t xml:space="preserve">- </w:t>
      </w:r>
      <w:r w:rsidR="00E13FCD" w:rsidRPr="00146B32">
        <w:rPr>
          <w:rFonts w:ascii="Times New Roman" w:hAnsi="Times New Roman" w:cs="Times New Roman"/>
          <w:sz w:val="26"/>
          <w:szCs w:val="26"/>
        </w:rPr>
        <w:t>деятельности в рамках инструктивно-ме</w:t>
      </w:r>
      <w:r w:rsidR="00D6599F" w:rsidRPr="00146B32">
        <w:rPr>
          <w:rFonts w:ascii="Times New Roman" w:hAnsi="Times New Roman" w:cs="Times New Roman"/>
          <w:sz w:val="26"/>
          <w:szCs w:val="26"/>
        </w:rPr>
        <w:t>тодического сопровождения Акции;</w:t>
      </w:r>
    </w:p>
    <w:p w:rsidR="00EE4157" w:rsidRPr="00146B32" w:rsidRDefault="00D6599F" w:rsidP="008C07CB">
      <w:pPr>
        <w:tabs>
          <w:tab w:val="left" w:pos="9540"/>
        </w:tabs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6B32">
        <w:rPr>
          <w:rFonts w:ascii="Times New Roman" w:hAnsi="Times New Roman" w:cs="Times New Roman"/>
          <w:sz w:val="26"/>
          <w:szCs w:val="26"/>
        </w:rPr>
        <w:t>- о результатах мероприятий в рамках и</w:t>
      </w:r>
      <w:r w:rsidRPr="00146B32">
        <w:rPr>
          <w:rFonts w:ascii="Times New Roman" w:eastAsia="Times New Roman" w:hAnsi="Times New Roman" w:cs="Times New Roman"/>
          <w:sz w:val="26"/>
          <w:szCs w:val="26"/>
        </w:rPr>
        <w:t>нтерактивного образовательного модуля «Кибербезопасность»</w:t>
      </w:r>
      <w:r w:rsidR="00784336" w:rsidRPr="00146B32">
        <w:rPr>
          <w:rFonts w:ascii="Times New Roman" w:eastAsia="Times New Roman" w:hAnsi="Times New Roman" w:cs="Times New Roman"/>
          <w:sz w:val="26"/>
          <w:szCs w:val="26"/>
        </w:rPr>
        <w:t xml:space="preserve"> и в рамках правового и психолого-педагогического просвещения</w:t>
      </w:r>
      <w:r w:rsidR="004C7B3F" w:rsidRPr="00146B3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13FCD" w:rsidRPr="00146B32" w:rsidRDefault="0007560D" w:rsidP="008C07CB">
      <w:pPr>
        <w:tabs>
          <w:tab w:val="left" w:pos="9540"/>
        </w:tabs>
        <w:spacing w:after="0" w:line="240" w:lineRule="auto"/>
        <w:ind w:right="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6B32">
        <w:rPr>
          <w:rFonts w:ascii="Times New Roman" w:hAnsi="Times New Roman" w:cs="Times New Roman"/>
          <w:sz w:val="26"/>
          <w:szCs w:val="26"/>
        </w:rPr>
        <w:t>9</w:t>
      </w:r>
      <w:r w:rsidR="00E13FCD" w:rsidRPr="00146B32">
        <w:rPr>
          <w:rFonts w:ascii="Times New Roman" w:hAnsi="Times New Roman" w:cs="Times New Roman"/>
          <w:sz w:val="26"/>
          <w:szCs w:val="26"/>
        </w:rPr>
        <w:t>. Руководителям образоват</w:t>
      </w:r>
      <w:r w:rsidRPr="00146B32">
        <w:rPr>
          <w:rFonts w:ascii="Times New Roman" w:hAnsi="Times New Roman" w:cs="Times New Roman"/>
          <w:sz w:val="26"/>
          <w:szCs w:val="26"/>
        </w:rPr>
        <w:t>ельных организаций, находящихся</w:t>
      </w:r>
      <w:r w:rsidR="00113D93" w:rsidRPr="00146B32">
        <w:rPr>
          <w:rFonts w:ascii="Times New Roman" w:hAnsi="Times New Roman" w:cs="Times New Roman"/>
          <w:sz w:val="26"/>
          <w:szCs w:val="26"/>
        </w:rPr>
        <w:t xml:space="preserve"> </w:t>
      </w:r>
      <w:r w:rsidRPr="00146B32">
        <w:rPr>
          <w:rFonts w:ascii="Times New Roman" w:hAnsi="Times New Roman" w:cs="Times New Roman"/>
          <w:sz w:val="26"/>
          <w:szCs w:val="26"/>
        </w:rPr>
        <w:t xml:space="preserve">в </w:t>
      </w:r>
      <w:r w:rsidR="00E13FCD" w:rsidRPr="00146B32">
        <w:rPr>
          <w:rFonts w:ascii="Times New Roman" w:hAnsi="Times New Roman" w:cs="Times New Roman"/>
          <w:sz w:val="26"/>
          <w:szCs w:val="26"/>
        </w:rPr>
        <w:t xml:space="preserve">исключительном ведении Комитета, представить </w:t>
      </w:r>
      <w:r w:rsidR="00BE0462" w:rsidRPr="00146B32">
        <w:rPr>
          <w:rFonts w:ascii="Times New Roman" w:hAnsi="Times New Roman" w:cs="Times New Roman"/>
          <w:sz w:val="26"/>
          <w:szCs w:val="26"/>
        </w:rPr>
        <w:t xml:space="preserve">в срок </w:t>
      </w:r>
      <w:r w:rsidR="00BE0462" w:rsidRPr="00F83E6F">
        <w:rPr>
          <w:rFonts w:ascii="Times New Roman" w:hAnsi="Times New Roman" w:cs="Times New Roman"/>
          <w:sz w:val="26"/>
          <w:szCs w:val="26"/>
        </w:rPr>
        <w:t>до</w:t>
      </w:r>
      <w:r w:rsidR="00E13FCD" w:rsidRPr="00F83E6F">
        <w:rPr>
          <w:rFonts w:ascii="Times New Roman" w:hAnsi="Times New Roman" w:cs="Times New Roman"/>
          <w:sz w:val="26"/>
          <w:szCs w:val="26"/>
        </w:rPr>
        <w:t xml:space="preserve"> 0</w:t>
      </w:r>
      <w:r w:rsidR="00524888">
        <w:rPr>
          <w:rFonts w:ascii="Times New Roman" w:hAnsi="Times New Roman" w:cs="Times New Roman"/>
          <w:sz w:val="26"/>
          <w:szCs w:val="26"/>
        </w:rPr>
        <w:t>3</w:t>
      </w:r>
      <w:r w:rsidR="00441E52" w:rsidRPr="00F83E6F">
        <w:rPr>
          <w:rFonts w:ascii="Times New Roman" w:hAnsi="Times New Roman" w:cs="Times New Roman"/>
          <w:sz w:val="26"/>
          <w:szCs w:val="26"/>
        </w:rPr>
        <w:t>.12.202</w:t>
      </w:r>
      <w:r w:rsidR="00524888">
        <w:rPr>
          <w:rFonts w:ascii="Times New Roman" w:hAnsi="Times New Roman" w:cs="Times New Roman"/>
          <w:sz w:val="26"/>
          <w:szCs w:val="26"/>
        </w:rPr>
        <w:t>1</w:t>
      </w:r>
      <w:r w:rsidRPr="00146B32">
        <w:rPr>
          <w:rFonts w:ascii="Times New Roman" w:hAnsi="Times New Roman" w:cs="Times New Roman"/>
          <w:sz w:val="26"/>
          <w:szCs w:val="26"/>
        </w:rPr>
        <w:t xml:space="preserve"> в печатном варианте и на электронном носителе</w:t>
      </w:r>
      <w:r w:rsidR="00E13FCD" w:rsidRPr="00146B32">
        <w:rPr>
          <w:rFonts w:ascii="Times New Roman" w:hAnsi="Times New Roman" w:cs="Times New Roman"/>
          <w:sz w:val="26"/>
          <w:szCs w:val="26"/>
        </w:rPr>
        <w:t xml:space="preserve"> итоговую информацию </w:t>
      </w:r>
      <w:r w:rsidRPr="00146B32">
        <w:rPr>
          <w:rFonts w:ascii="Times New Roman" w:hAnsi="Times New Roman" w:cs="Times New Roman"/>
          <w:sz w:val="26"/>
          <w:szCs w:val="26"/>
        </w:rPr>
        <w:t>об участии в Акции</w:t>
      </w:r>
      <w:r w:rsidR="00624F90" w:rsidRPr="00146B32">
        <w:rPr>
          <w:rFonts w:ascii="Times New Roman" w:hAnsi="Times New Roman" w:cs="Times New Roman"/>
          <w:sz w:val="26"/>
          <w:szCs w:val="26"/>
        </w:rPr>
        <w:t>.</w:t>
      </w:r>
      <w:r w:rsidRPr="00146B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3FCD" w:rsidRPr="00146B32" w:rsidRDefault="00624F90" w:rsidP="008C07CB">
      <w:pPr>
        <w:pStyle w:val="a6"/>
        <w:tabs>
          <w:tab w:val="left" w:pos="8820"/>
        </w:tabs>
        <w:spacing w:line="240" w:lineRule="auto"/>
        <w:ind w:left="0" w:right="3" w:firstLine="720"/>
        <w:jc w:val="both"/>
        <w:rPr>
          <w:sz w:val="26"/>
          <w:szCs w:val="26"/>
        </w:rPr>
      </w:pPr>
      <w:r w:rsidRPr="00146B32">
        <w:rPr>
          <w:sz w:val="26"/>
          <w:szCs w:val="26"/>
        </w:rPr>
        <w:t>10</w:t>
      </w:r>
      <w:r w:rsidR="00E13FCD" w:rsidRPr="00146B32">
        <w:rPr>
          <w:sz w:val="26"/>
          <w:szCs w:val="26"/>
        </w:rPr>
        <w:t xml:space="preserve">. Контроль за исполнением данного приказа </w:t>
      </w:r>
      <w:r w:rsidR="00524888">
        <w:rPr>
          <w:sz w:val="26"/>
          <w:szCs w:val="26"/>
        </w:rPr>
        <w:t>возложить на заместителя председателя Комитета Манекину Л.Ю.</w:t>
      </w:r>
    </w:p>
    <w:p w:rsidR="000C5F9B" w:rsidRPr="00146B32" w:rsidRDefault="000C5F9B" w:rsidP="008C07CB">
      <w:pPr>
        <w:pStyle w:val="a6"/>
        <w:tabs>
          <w:tab w:val="left" w:pos="8820"/>
        </w:tabs>
        <w:spacing w:line="276" w:lineRule="auto"/>
        <w:ind w:left="0" w:right="3" w:firstLine="720"/>
        <w:jc w:val="both"/>
        <w:rPr>
          <w:sz w:val="26"/>
          <w:szCs w:val="26"/>
        </w:rPr>
      </w:pPr>
    </w:p>
    <w:p w:rsidR="000C5F9B" w:rsidRPr="00146B32" w:rsidRDefault="000C5F9B" w:rsidP="000C5F9B">
      <w:pPr>
        <w:pStyle w:val="a6"/>
        <w:tabs>
          <w:tab w:val="left" w:pos="8820"/>
        </w:tabs>
        <w:spacing w:line="240" w:lineRule="auto"/>
        <w:ind w:left="0" w:right="3" w:firstLine="720"/>
        <w:jc w:val="both"/>
        <w:rPr>
          <w:sz w:val="26"/>
          <w:szCs w:val="26"/>
        </w:rPr>
      </w:pPr>
    </w:p>
    <w:p w:rsidR="00A4639D" w:rsidRPr="00146B32" w:rsidRDefault="00A4639D" w:rsidP="000C5F9B">
      <w:pPr>
        <w:pStyle w:val="a6"/>
        <w:tabs>
          <w:tab w:val="left" w:pos="8820"/>
        </w:tabs>
        <w:spacing w:line="240" w:lineRule="auto"/>
        <w:ind w:left="0" w:right="3" w:firstLine="720"/>
        <w:jc w:val="both"/>
        <w:rPr>
          <w:sz w:val="26"/>
          <w:szCs w:val="26"/>
        </w:rPr>
      </w:pPr>
    </w:p>
    <w:p w:rsidR="000C5F9B" w:rsidRPr="00146B32" w:rsidRDefault="00524888" w:rsidP="000C5F9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E13FCD" w:rsidRPr="00146B32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E13FCD" w:rsidRPr="00146B32">
        <w:rPr>
          <w:rFonts w:ascii="Times New Roman" w:hAnsi="Times New Roman" w:cs="Times New Roman"/>
          <w:sz w:val="26"/>
          <w:szCs w:val="26"/>
        </w:rPr>
        <w:t xml:space="preserve"> Комитета                                              </w:t>
      </w:r>
      <w:r w:rsidR="00BE0462" w:rsidRPr="00146B32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8C07CB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C07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С.В. Портье</w:t>
      </w:r>
    </w:p>
    <w:p w:rsidR="00113D93" w:rsidRPr="004C7B3F" w:rsidRDefault="00113D93" w:rsidP="00682A3E">
      <w:pPr>
        <w:tabs>
          <w:tab w:val="left" w:pos="8820"/>
        </w:tabs>
        <w:spacing w:after="0" w:line="240" w:lineRule="auto"/>
        <w:ind w:right="3"/>
        <w:rPr>
          <w:rFonts w:ascii="Times New Roman" w:hAnsi="Times New Roman" w:cs="Times New Roman"/>
          <w:sz w:val="24"/>
          <w:szCs w:val="24"/>
        </w:rPr>
      </w:pPr>
    </w:p>
    <w:p w:rsidR="0007560D" w:rsidRDefault="0007560D" w:rsidP="00682A3E">
      <w:pPr>
        <w:tabs>
          <w:tab w:val="left" w:pos="8820"/>
        </w:tabs>
        <w:spacing w:after="0" w:line="240" w:lineRule="auto"/>
        <w:ind w:right="3"/>
        <w:rPr>
          <w:rFonts w:ascii="Times New Roman" w:hAnsi="Times New Roman" w:cs="Times New Roman"/>
        </w:rPr>
      </w:pPr>
    </w:p>
    <w:p w:rsidR="0007560D" w:rsidRDefault="0007560D" w:rsidP="00682A3E">
      <w:pPr>
        <w:tabs>
          <w:tab w:val="left" w:pos="8820"/>
        </w:tabs>
        <w:spacing w:after="0" w:line="240" w:lineRule="auto"/>
        <w:ind w:right="3"/>
        <w:rPr>
          <w:rFonts w:ascii="Times New Roman" w:hAnsi="Times New Roman" w:cs="Times New Roman"/>
        </w:rPr>
      </w:pPr>
    </w:p>
    <w:p w:rsidR="0007560D" w:rsidRDefault="0007560D" w:rsidP="00682A3E">
      <w:pPr>
        <w:tabs>
          <w:tab w:val="left" w:pos="8820"/>
        </w:tabs>
        <w:spacing w:after="0" w:line="240" w:lineRule="auto"/>
        <w:ind w:right="3"/>
        <w:rPr>
          <w:rFonts w:ascii="Times New Roman" w:hAnsi="Times New Roman" w:cs="Times New Roman"/>
        </w:rPr>
      </w:pPr>
    </w:p>
    <w:p w:rsidR="0007560D" w:rsidRDefault="0007560D" w:rsidP="00682A3E">
      <w:pPr>
        <w:tabs>
          <w:tab w:val="left" w:pos="8820"/>
        </w:tabs>
        <w:spacing w:after="0" w:line="240" w:lineRule="auto"/>
        <w:ind w:right="3"/>
        <w:rPr>
          <w:rFonts w:ascii="Times New Roman" w:hAnsi="Times New Roman" w:cs="Times New Roman"/>
        </w:rPr>
      </w:pPr>
    </w:p>
    <w:p w:rsidR="0007560D" w:rsidRDefault="0007560D" w:rsidP="00682A3E">
      <w:pPr>
        <w:tabs>
          <w:tab w:val="left" w:pos="8820"/>
        </w:tabs>
        <w:spacing w:after="0" w:line="240" w:lineRule="auto"/>
        <w:ind w:right="3"/>
        <w:rPr>
          <w:rFonts w:ascii="Times New Roman" w:hAnsi="Times New Roman" w:cs="Times New Roman"/>
        </w:rPr>
      </w:pPr>
    </w:p>
    <w:p w:rsidR="0007560D" w:rsidRDefault="0007560D" w:rsidP="00682A3E">
      <w:pPr>
        <w:tabs>
          <w:tab w:val="left" w:pos="8820"/>
        </w:tabs>
        <w:spacing w:after="0" w:line="240" w:lineRule="auto"/>
        <w:ind w:right="3"/>
        <w:rPr>
          <w:rFonts w:ascii="Times New Roman" w:hAnsi="Times New Roman" w:cs="Times New Roman"/>
        </w:rPr>
      </w:pPr>
    </w:p>
    <w:p w:rsidR="0007560D" w:rsidRDefault="0007560D" w:rsidP="00682A3E">
      <w:pPr>
        <w:tabs>
          <w:tab w:val="left" w:pos="8820"/>
        </w:tabs>
        <w:spacing w:after="0" w:line="240" w:lineRule="auto"/>
        <w:ind w:right="3"/>
        <w:rPr>
          <w:rFonts w:ascii="Times New Roman" w:hAnsi="Times New Roman" w:cs="Times New Roman"/>
        </w:rPr>
      </w:pPr>
    </w:p>
    <w:p w:rsidR="0007560D" w:rsidRDefault="0007560D" w:rsidP="00682A3E">
      <w:pPr>
        <w:tabs>
          <w:tab w:val="left" w:pos="8820"/>
        </w:tabs>
        <w:spacing w:after="0" w:line="240" w:lineRule="auto"/>
        <w:ind w:right="3"/>
        <w:rPr>
          <w:rFonts w:ascii="Times New Roman" w:hAnsi="Times New Roman" w:cs="Times New Roman"/>
        </w:rPr>
      </w:pPr>
    </w:p>
    <w:p w:rsidR="0007560D" w:rsidRDefault="0007560D" w:rsidP="00682A3E">
      <w:pPr>
        <w:tabs>
          <w:tab w:val="left" w:pos="8820"/>
        </w:tabs>
        <w:spacing w:after="0" w:line="240" w:lineRule="auto"/>
        <w:ind w:right="3"/>
        <w:rPr>
          <w:rFonts w:ascii="Times New Roman" w:hAnsi="Times New Roman" w:cs="Times New Roman"/>
        </w:rPr>
      </w:pPr>
    </w:p>
    <w:p w:rsidR="00A4639D" w:rsidRDefault="00A4639D" w:rsidP="00682A3E">
      <w:pPr>
        <w:tabs>
          <w:tab w:val="left" w:pos="8820"/>
        </w:tabs>
        <w:spacing w:after="0" w:line="240" w:lineRule="auto"/>
        <w:ind w:right="3"/>
        <w:rPr>
          <w:rFonts w:ascii="Times New Roman" w:hAnsi="Times New Roman" w:cs="Times New Roman"/>
        </w:rPr>
      </w:pPr>
    </w:p>
    <w:p w:rsidR="00A4639D" w:rsidRDefault="00A4639D" w:rsidP="00682A3E">
      <w:pPr>
        <w:tabs>
          <w:tab w:val="left" w:pos="8820"/>
        </w:tabs>
        <w:spacing w:after="0" w:line="240" w:lineRule="auto"/>
        <w:ind w:right="3"/>
        <w:rPr>
          <w:rFonts w:ascii="Times New Roman" w:hAnsi="Times New Roman" w:cs="Times New Roman"/>
        </w:rPr>
      </w:pPr>
    </w:p>
    <w:p w:rsidR="00A4639D" w:rsidRDefault="00A4639D" w:rsidP="00682A3E">
      <w:pPr>
        <w:tabs>
          <w:tab w:val="left" w:pos="8820"/>
        </w:tabs>
        <w:spacing w:after="0" w:line="240" w:lineRule="auto"/>
        <w:ind w:right="3"/>
        <w:rPr>
          <w:rFonts w:ascii="Times New Roman" w:hAnsi="Times New Roman" w:cs="Times New Roman"/>
        </w:rPr>
      </w:pPr>
    </w:p>
    <w:p w:rsidR="00A4639D" w:rsidRDefault="00A4639D" w:rsidP="00682A3E">
      <w:pPr>
        <w:tabs>
          <w:tab w:val="left" w:pos="8820"/>
        </w:tabs>
        <w:spacing w:after="0" w:line="240" w:lineRule="auto"/>
        <w:ind w:right="3"/>
        <w:rPr>
          <w:rFonts w:ascii="Times New Roman" w:hAnsi="Times New Roman" w:cs="Times New Roman"/>
        </w:rPr>
      </w:pPr>
    </w:p>
    <w:p w:rsidR="004C7B3F" w:rsidRDefault="004C7B3F" w:rsidP="00682A3E">
      <w:pPr>
        <w:tabs>
          <w:tab w:val="left" w:pos="8820"/>
        </w:tabs>
        <w:spacing w:after="0" w:line="240" w:lineRule="auto"/>
        <w:ind w:right="3"/>
        <w:rPr>
          <w:rFonts w:ascii="Times New Roman" w:hAnsi="Times New Roman" w:cs="Times New Roman"/>
        </w:rPr>
      </w:pPr>
    </w:p>
    <w:p w:rsidR="004C7B3F" w:rsidRDefault="004C7B3F" w:rsidP="00682A3E">
      <w:pPr>
        <w:tabs>
          <w:tab w:val="left" w:pos="8820"/>
        </w:tabs>
        <w:spacing w:after="0" w:line="240" w:lineRule="auto"/>
        <w:ind w:right="3"/>
        <w:rPr>
          <w:rFonts w:ascii="Times New Roman" w:hAnsi="Times New Roman" w:cs="Times New Roman"/>
        </w:rPr>
      </w:pPr>
    </w:p>
    <w:p w:rsidR="0007560D" w:rsidRDefault="0007560D" w:rsidP="00682A3E">
      <w:pPr>
        <w:tabs>
          <w:tab w:val="left" w:pos="8820"/>
        </w:tabs>
        <w:spacing w:after="0" w:line="240" w:lineRule="auto"/>
        <w:ind w:right="3"/>
        <w:rPr>
          <w:rFonts w:ascii="Times New Roman" w:hAnsi="Times New Roman" w:cs="Times New Roman"/>
        </w:rPr>
      </w:pPr>
    </w:p>
    <w:p w:rsidR="008C07CB" w:rsidRDefault="008C07CB" w:rsidP="00682A3E">
      <w:pPr>
        <w:tabs>
          <w:tab w:val="left" w:pos="8820"/>
        </w:tabs>
        <w:spacing w:after="0" w:line="240" w:lineRule="auto"/>
        <w:ind w:right="3"/>
        <w:rPr>
          <w:rFonts w:ascii="Times New Roman" w:hAnsi="Times New Roman" w:cs="Times New Roman"/>
        </w:rPr>
      </w:pPr>
    </w:p>
    <w:p w:rsidR="008C07CB" w:rsidRDefault="008C07CB" w:rsidP="00682A3E">
      <w:pPr>
        <w:tabs>
          <w:tab w:val="left" w:pos="8820"/>
        </w:tabs>
        <w:spacing w:after="0" w:line="240" w:lineRule="auto"/>
        <w:ind w:right="3"/>
        <w:rPr>
          <w:rFonts w:ascii="Times New Roman" w:hAnsi="Times New Roman" w:cs="Times New Roman"/>
        </w:rPr>
      </w:pPr>
    </w:p>
    <w:p w:rsidR="008C07CB" w:rsidRDefault="008C07CB" w:rsidP="00682A3E">
      <w:pPr>
        <w:tabs>
          <w:tab w:val="left" w:pos="8820"/>
        </w:tabs>
        <w:spacing w:after="0" w:line="240" w:lineRule="auto"/>
        <w:ind w:right="3"/>
        <w:rPr>
          <w:rFonts w:ascii="Times New Roman" w:hAnsi="Times New Roman" w:cs="Times New Roman"/>
        </w:rPr>
      </w:pPr>
    </w:p>
    <w:p w:rsidR="008C07CB" w:rsidRDefault="008C07CB" w:rsidP="00682A3E">
      <w:pPr>
        <w:tabs>
          <w:tab w:val="left" w:pos="8820"/>
        </w:tabs>
        <w:spacing w:after="0" w:line="240" w:lineRule="auto"/>
        <w:ind w:right="3"/>
        <w:rPr>
          <w:rFonts w:ascii="Times New Roman" w:hAnsi="Times New Roman" w:cs="Times New Roman"/>
        </w:rPr>
      </w:pPr>
    </w:p>
    <w:p w:rsidR="008C07CB" w:rsidRDefault="008C07CB" w:rsidP="00682A3E">
      <w:pPr>
        <w:tabs>
          <w:tab w:val="left" w:pos="8820"/>
        </w:tabs>
        <w:spacing w:after="0" w:line="240" w:lineRule="auto"/>
        <w:ind w:right="3"/>
        <w:rPr>
          <w:rFonts w:ascii="Times New Roman" w:hAnsi="Times New Roman" w:cs="Times New Roman"/>
        </w:rPr>
      </w:pPr>
    </w:p>
    <w:p w:rsidR="008C07CB" w:rsidRDefault="008C07CB" w:rsidP="00682A3E">
      <w:pPr>
        <w:tabs>
          <w:tab w:val="left" w:pos="8820"/>
        </w:tabs>
        <w:spacing w:after="0" w:line="240" w:lineRule="auto"/>
        <w:ind w:right="3"/>
        <w:rPr>
          <w:rFonts w:ascii="Times New Roman" w:hAnsi="Times New Roman" w:cs="Times New Roman"/>
        </w:rPr>
      </w:pPr>
    </w:p>
    <w:p w:rsidR="008C07CB" w:rsidRDefault="008C07CB" w:rsidP="00682A3E">
      <w:pPr>
        <w:tabs>
          <w:tab w:val="left" w:pos="8820"/>
        </w:tabs>
        <w:spacing w:after="0" w:line="240" w:lineRule="auto"/>
        <w:ind w:right="3"/>
        <w:rPr>
          <w:rFonts w:ascii="Times New Roman" w:hAnsi="Times New Roman" w:cs="Times New Roman"/>
        </w:rPr>
      </w:pPr>
    </w:p>
    <w:p w:rsidR="008C07CB" w:rsidRDefault="008C07CB" w:rsidP="00682A3E">
      <w:pPr>
        <w:tabs>
          <w:tab w:val="left" w:pos="8820"/>
        </w:tabs>
        <w:spacing w:after="0" w:line="240" w:lineRule="auto"/>
        <w:ind w:right="3"/>
        <w:rPr>
          <w:rFonts w:ascii="Times New Roman" w:hAnsi="Times New Roman" w:cs="Times New Roman"/>
        </w:rPr>
      </w:pPr>
    </w:p>
    <w:p w:rsidR="008C07CB" w:rsidRDefault="008C07CB" w:rsidP="00682A3E">
      <w:pPr>
        <w:tabs>
          <w:tab w:val="left" w:pos="8820"/>
        </w:tabs>
        <w:spacing w:after="0" w:line="240" w:lineRule="auto"/>
        <w:ind w:right="3"/>
        <w:rPr>
          <w:rFonts w:ascii="Times New Roman" w:hAnsi="Times New Roman" w:cs="Times New Roman"/>
        </w:rPr>
      </w:pPr>
    </w:p>
    <w:p w:rsidR="00774FBE" w:rsidRDefault="00774FBE" w:rsidP="00682A3E">
      <w:pPr>
        <w:tabs>
          <w:tab w:val="left" w:pos="8820"/>
        </w:tabs>
        <w:spacing w:after="0" w:line="240" w:lineRule="auto"/>
        <w:ind w:right="3"/>
        <w:rPr>
          <w:rFonts w:ascii="Times New Roman" w:hAnsi="Times New Roman" w:cs="Times New Roman"/>
        </w:rPr>
      </w:pPr>
    </w:p>
    <w:p w:rsidR="00774FBE" w:rsidRDefault="00774FBE" w:rsidP="00682A3E">
      <w:pPr>
        <w:tabs>
          <w:tab w:val="left" w:pos="8820"/>
        </w:tabs>
        <w:spacing w:after="0" w:line="240" w:lineRule="auto"/>
        <w:ind w:right="3"/>
        <w:rPr>
          <w:rFonts w:ascii="Times New Roman" w:hAnsi="Times New Roman" w:cs="Times New Roman"/>
        </w:rPr>
      </w:pPr>
    </w:p>
    <w:p w:rsidR="00774FBE" w:rsidRDefault="00774FBE" w:rsidP="00682A3E">
      <w:pPr>
        <w:tabs>
          <w:tab w:val="left" w:pos="8820"/>
        </w:tabs>
        <w:spacing w:after="0" w:line="240" w:lineRule="auto"/>
        <w:ind w:right="3"/>
        <w:rPr>
          <w:rFonts w:ascii="Times New Roman" w:hAnsi="Times New Roman" w:cs="Times New Roman"/>
        </w:rPr>
      </w:pPr>
    </w:p>
    <w:p w:rsidR="008C07CB" w:rsidRDefault="008C07CB" w:rsidP="00682A3E">
      <w:pPr>
        <w:tabs>
          <w:tab w:val="left" w:pos="8820"/>
        </w:tabs>
        <w:spacing w:after="0" w:line="240" w:lineRule="auto"/>
        <w:ind w:right="3"/>
        <w:rPr>
          <w:rFonts w:ascii="Times New Roman" w:hAnsi="Times New Roman" w:cs="Times New Roman"/>
        </w:rPr>
      </w:pPr>
    </w:p>
    <w:p w:rsidR="00682A3E" w:rsidRDefault="00E13FCD" w:rsidP="00682A3E">
      <w:pPr>
        <w:tabs>
          <w:tab w:val="left" w:pos="8820"/>
        </w:tabs>
        <w:spacing w:after="0" w:line="240" w:lineRule="auto"/>
        <w:ind w:right="3"/>
        <w:rPr>
          <w:rFonts w:ascii="Times New Roman" w:hAnsi="Times New Roman" w:cs="Times New Roman"/>
        </w:rPr>
      </w:pPr>
      <w:r w:rsidRPr="00682A3E">
        <w:rPr>
          <w:rFonts w:ascii="Times New Roman" w:hAnsi="Times New Roman" w:cs="Times New Roman"/>
        </w:rPr>
        <w:t>И.Л. Качуро</w:t>
      </w:r>
      <w:r w:rsidR="00682A3E">
        <w:rPr>
          <w:rFonts w:ascii="Times New Roman" w:hAnsi="Times New Roman" w:cs="Times New Roman"/>
        </w:rPr>
        <w:t xml:space="preserve"> </w:t>
      </w:r>
      <w:r w:rsidRPr="00682A3E">
        <w:rPr>
          <w:rFonts w:ascii="Times New Roman" w:hAnsi="Times New Roman" w:cs="Times New Roman"/>
        </w:rPr>
        <w:t>266-50-64</w:t>
      </w:r>
    </w:p>
    <w:p w:rsidR="00441E52" w:rsidRPr="00682A3E" w:rsidRDefault="00524888" w:rsidP="00682A3E">
      <w:pPr>
        <w:tabs>
          <w:tab w:val="left" w:pos="8820"/>
        </w:tabs>
        <w:spacing w:after="0" w:line="240" w:lineRule="auto"/>
        <w:ind w:right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А.В. Ов</w:t>
      </w:r>
      <w:r w:rsidR="00CA30F2">
        <w:rPr>
          <w:rFonts w:ascii="Times New Roman" w:hAnsi="Times New Roman" w:cs="Times New Roman"/>
        </w:rPr>
        <w:t>ся</w:t>
      </w:r>
      <w:r>
        <w:rPr>
          <w:rFonts w:ascii="Times New Roman" w:hAnsi="Times New Roman" w:cs="Times New Roman"/>
        </w:rPr>
        <w:t>нникова</w:t>
      </w:r>
      <w:r w:rsidR="00441E52">
        <w:rPr>
          <w:rFonts w:ascii="Times New Roman" w:hAnsi="Times New Roman" w:cs="Times New Roman"/>
        </w:rPr>
        <w:t>, 266-55-79</w:t>
      </w:r>
    </w:p>
    <w:p w:rsidR="00924A6A" w:rsidRPr="000C5F9B" w:rsidRDefault="00113D93" w:rsidP="000C5F9B">
      <w:pPr>
        <w:spacing w:after="0" w:line="240" w:lineRule="auto"/>
        <w:ind w:right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Разослать: в дело, </w:t>
      </w:r>
      <w:r w:rsidR="00A27A1D">
        <w:rPr>
          <w:rFonts w:ascii="Times New Roman" w:hAnsi="Times New Roman" w:cs="Times New Roman"/>
        </w:rPr>
        <w:t xml:space="preserve">МКУ «ЦОДОО», </w:t>
      </w:r>
      <w:r w:rsidR="00A27A1D" w:rsidRPr="00682A3E">
        <w:rPr>
          <w:rFonts w:ascii="Times New Roman" w:hAnsi="Times New Roman" w:cs="Times New Roman"/>
        </w:rPr>
        <w:t>СП МКУ «ЦОДОО</w:t>
      </w:r>
      <w:r w:rsidR="00A4639D">
        <w:rPr>
          <w:rFonts w:ascii="Times New Roman" w:hAnsi="Times New Roman" w:cs="Times New Roman"/>
        </w:rPr>
        <w:t>», МБУ ДПО ЦРО</w:t>
      </w:r>
      <w:r w:rsidR="00A27A1D">
        <w:rPr>
          <w:rFonts w:ascii="Times New Roman" w:hAnsi="Times New Roman" w:cs="Times New Roman"/>
        </w:rPr>
        <w:t xml:space="preserve"> (</w:t>
      </w:r>
      <w:r w:rsidR="00A27A1D" w:rsidRPr="00682A3E">
        <w:rPr>
          <w:rFonts w:ascii="Times New Roman" w:hAnsi="Times New Roman" w:cs="Times New Roman"/>
        </w:rPr>
        <w:t>в том числе для рассылки в</w:t>
      </w:r>
      <w:r w:rsidR="004C7B3F">
        <w:rPr>
          <w:rFonts w:ascii="Times New Roman" w:hAnsi="Times New Roman" w:cs="Times New Roman"/>
        </w:rPr>
        <w:t>о все</w:t>
      </w:r>
      <w:r w:rsidR="00A27A1D" w:rsidRPr="00682A3E">
        <w:rPr>
          <w:rFonts w:ascii="Times New Roman" w:hAnsi="Times New Roman" w:cs="Times New Roman"/>
        </w:rPr>
        <w:t xml:space="preserve"> образовател</w:t>
      </w:r>
      <w:r w:rsidR="0097622E">
        <w:rPr>
          <w:rFonts w:ascii="Times New Roman" w:hAnsi="Times New Roman" w:cs="Times New Roman"/>
        </w:rPr>
        <w:t>ьные организации)</w:t>
      </w:r>
    </w:p>
    <w:sectPr w:rsidR="00924A6A" w:rsidRPr="000C5F9B" w:rsidSect="00CE5F7B">
      <w:headerReference w:type="even" r:id="rId9"/>
      <w:headerReference w:type="default" r:id="rId10"/>
      <w:pgSz w:w="11909" w:h="16834"/>
      <w:pgMar w:top="284" w:right="567" w:bottom="1135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220" w:rsidRDefault="00784220" w:rsidP="003B3D79">
      <w:pPr>
        <w:spacing w:after="0" w:line="240" w:lineRule="auto"/>
      </w:pPr>
      <w:r>
        <w:separator/>
      </w:r>
    </w:p>
  </w:endnote>
  <w:endnote w:type="continuationSeparator" w:id="1">
    <w:p w:rsidR="00784220" w:rsidRDefault="00784220" w:rsidP="003B3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220" w:rsidRDefault="00784220" w:rsidP="003B3D79">
      <w:pPr>
        <w:spacing w:after="0" w:line="240" w:lineRule="auto"/>
      </w:pPr>
      <w:r>
        <w:separator/>
      </w:r>
    </w:p>
  </w:footnote>
  <w:footnote w:type="continuationSeparator" w:id="1">
    <w:p w:rsidR="00784220" w:rsidRDefault="00784220" w:rsidP="003B3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623" w:rsidRDefault="001F07C2" w:rsidP="0070066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24A6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B1623" w:rsidRDefault="0078422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623" w:rsidRDefault="001F07C2" w:rsidP="0070066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24A6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92CDC">
      <w:rPr>
        <w:rStyle w:val="aa"/>
        <w:noProof/>
      </w:rPr>
      <w:t>4</w:t>
    </w:r>
    <w:r>
      <w:rPr>
        <w:rStyle w:val="aa"/>
      </w:rPr>
      <w:fldChar w:fldCharType="end"/>
    </w:r>
  </w:p>
  <w:p w:rsidR="00FB1623" w:rsidRDefault="0078422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3FCD"/>
    <w:rsid w:val="00010C7B"/>
    <w:rsid w:val="00031AC7"/>
    <w:rsid w:val="00033337"/>
    <w:rsid w:val="000660DE"/>
    <w:rsid w:val="000711A5"/>
    <w:rsid w:val="0007560D"/>
    <w:rsid w:val="00080273"/>
    <w:rsid w:val="00080F44"/>
    <w:rsid w:val="000861DB"/>
    <w:rsid w:val="000B09AC"/>
    <w:rsid w:val="000C5F9B"/>
    <w:rsid w:val="000E5235"/>
    <w:rsid w:val="000F640F"/>
    <w:rsid w:val="00113D93"/>
    <w:rsid w:val="001150E3"/>
    <w:rsid w:val="00146B32"/>
    <w:rsid w:val="00146D3B"/>
    <w:rsid w:val="0018683E"/>
    <w:rsid w:val="0019304E"/>
    <w:rsid w:val="001B7224"/>
    <w:rsid w:val="001C1AF9"/>
    <w:rsid w:val="001C1D9C"/>
    <w:rsid w:val="001F07C2"/>
    <w:rsid w:val="001F5045"/>
    <w:rsid w:val="001F715F"/>
    <w:rsid w:val="00206627"/>
    <w:rsid w:val="00231533"/>
    <w:rsid w:val="002439F6"/>
    <w:rsid w:val="00275D8B"/>
    <w:rsid w:val="00280972"/>
    <w:rsid w:val="00290837"/>
    <w:rsid w:val="002D4017"/>
    <w:rsid w:val="0030717C"/>
    <w:rsid w:val="00336838"/>
    <w:rsid w:val="00341B0F"/>
    <w:rsid w:val="00357631"/>
    <w:rsid w:val="00360957"/>
    <w:rsid w:val="0039400E"/>
    <w:rsid w:val="003B39EE"/>
    <w:rsid w:val="003B3D79"/>
    <w:rsid w:val="003B7A72"/>
    <w:rsid w:val="003C205A"/>
    <w:rsid w:val="003C57F5"/>
    <w:rsid w:val="00417322"/>
    <w:rsid w:val="00434B8E"/>
    <w:rsid w:val="00436C96"/>
    <w:rsid w:val="00440425"/>
    <w:rsid w:val="00441E52"/>
    <w:rsid w:val="00452C1F"/>
    <w:rsid w:val="00492CDC"/>
    <w:rsid w:val="004B2550"/>
    <w:rsid w:val="004C0782"/>
    <w:rsid w:val="004C7B3F"/>
    <w:rsid w:val="004E1AB9"/>
    <w:rsid w:val="00521B12"/>
    <w:rsid w:val="00524888"/>
    <w:rsid w:val="00560B01"/>
    <w:rsid w:val="0056508E"/>
    <w:rsid w:val="00613531"/>
    <w:rsid w:val="00624F90"/>
    <w:rsid w:val="006352BA"/>
    <w:rsid w:val="00660DCA"/>
    <w:rsid w:val="00682A3E"/>
    <w:rsid w:val="006835A6"/>
    <w:rsid w:val="00686305"/>
    <w:rsid w:val="00695FCA"/>
    <w:rsid w:val="006B086B"/>
    <w:rsid w:val="006B7F51"/>
    <w:rsid w:val="006C4FE5"/>
    <w:rsid w:val="006C5C58"/>
    <w:rsid w:val="006D1D31"/>
    <w:rsid w:val="007078C5"/>
    <w:rsid w:val="007231F9"/>
    <w:rsid w:val="00774FBE"/>
    <w:rsid w:val="00776D18"/>
    <w:rsid w:val="00781DEE"/>
    <w:rsid w:val="00784220"/>
    <w:rsid w:val="00784336"/>
    <w:rsid w:val="0078585F"/>
    <w:rsid w:val="007905E2"/>
    <w:rsid w:val="00791E49"/>
    <w:rsid w:val="007D2EC0"/>
    <w:rsid w:val="00815724"/>
    <w:rsid w:val="0082071A"/>
    <w:rsid w:val="00830730"/>
    <w:rsid w:val="008602D6"/>
    <w:rsid w:val="00864A0D"/>
    <w:rsid w:val="008679C3"/>
    <w:rsid w:val="0087229D"/>
    <w:rsid w:val="0087774F"/>
    <w:rsid w:val="00890117"/>
    <w:rsid w:val="008C07CB"/>
    <w:rsid w:val="008D0681"/>
    <w:rsid w:val="008D407E"/>
    <w:rsid w:val="008F7AA7"/>
    <w:rsid w:val="0091030F"/>
    <w:rsid w:val="00924A6A"/>
    <w:rsid w:val="009269F6"/>
    <w:rsid w:val="00926C49"/>
    <w:rsid w:val="00946266"/>
    <w:rsid w:val="00957180"/>
    <w:rsid w:val="0097622E"/>
    <w:rsid w:val="009D4117"/>
    <w:rsid w:val="009D4592"/>
    <w:rsid w:val="009D6166"/>
    <w:rsid w:val="009F143C"/>
    <w:rsid w:val="00A14679"/>
    <w:rsid w:val="00A27A1D"/>
    <w:rsid w:val="00A30EF7"/>
    <w:rsid w:val="00A40143"/>
    <w:rsid w:val="00A4639D"/>
    <w:rsid w:val="00A5195D"/>
    <w:rsid w:val="00A522F0"/>
    <w:rsid w:val="00A61C8C"/>
    <w:rsid w:val="00A80FDA"/>
    <w:rsid w:val="00A84E97"/>
    <w:rsid w:val="00AB62BD"/>
    <w:rsid w:val="00AB7363"/>
    <w:rsid w:val="00B400F3"/>
    <w:rsid w:val="00B76885"/>
    <w:rsid w:val="00B95FA1"/>
    <w:rsid w:val="00BA0990"/>
    <w:rsid w:val="00BA5250"/>
    <w:rsid w:val="00BA72BA"/>
    <w:rsid w:val="00BB134B"/>
    <w:rsid w:val="00BB1734"/>
    <w:rsid w:val="00BC194B"/>
    <w:rsid w:val="00BD3D53"/>
    <w:rsid w:val="00BE0462"/>
    <w:rsid w:val="00BE2840"/>
    <w:rsid w:val="00C0020C"/>
    <w:rsid w:val="00C22627"/>
    <w:rsid w:val="00C25009"/>
    <w:rsid w:val="00C46393"/>
    <w:rsid w:val="00C528A4"/>
    <w:rsid w:val="00C73A0D"/>
    <w:rsid w:val="00C85558"/>
    <w:rsid w:val="00C90553"/>
    <w:rsid w:val="00C925A8"/>
    <w:rsid w:val="00CA30F2"/>
    <w:rsid w:val="00CC5767"/>
    <w:rsid w:val="00CE5F7B"/>
    <w:rsid w:val="00D12AC0"/>
    <w:rsid w:val="00D305E3"/>
    <w:rsid w:val="00D35821"/>
    <w:rsid w:val="00D35979"/>
    <w:rsid w:val="00D35AA4"/>
    <w:rsid w:val="00D3674C"/>
    <w:rsid w:val="00D57519"/>
    <w:rsid w:val="00D6066C"/>
    <w:rsid w:val="00D6599F"/>
    <w:rsid w:val="00DB5D4E"/>
    <w:rsid w:val="00DB6C26"/>
    <w:rsid w:val="00DC041E"/>
    <w:rsid w:val="00DC0BE7"/>
    <w:rsid w:val="00DE0C06"/>
    <w:rsid w:val="00E13FCD"/>
    <w:rsid w:val="00E21E75"/>
    <w:rsid w:val="00E36FAB"/>
    <w:rsid w:val="00E52D04"/>
    <w:rsid w:val="00E70E43"/>
    <w:rsid w:val="00EA17A1"/>
    <w:rsid w:val="00EC1F99"/>
    <w:rsid w:val="00ED417F"/>
    <w:rsid w:val="00EE4157"/>
    <w:rsid w:val="00F46051"/>
    <w:rsid w:val="00F83E6F"/>
    <w:rsid w:val="00FE31BB"/>
    <w:rsid w:val="00FE5483"/>
    <w:rsid w:val="00FF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D79"/>
  </w:style>
  <w:style w:type="paragraph" w:styleId="1">
    <w:name w:val="heading 1"/>
    <w:basedOn w:val="a"/>
    <w:next w:val="a"/>
    <w:link w:val="10"/>
    <w:qFormat/>
    <w:rsid w:val="00E13FCD"/>
    <w:pPr>
      <w:keepNext/>
      <w:spacing w:after="0" w:line="240" w:lineRule="auto"/>
      <w:ind w:right="-96" w:hanging="851"/>
      <w:jc w:val="center"/>
      <w:outlineLvl w:val="0"/>
    </w:pPr>
    <w:rPr>
      <w:rFonts w:ascii="Arial" w:eastAsia="Times New Roman" w:hAnsi="Arial" w:cs="Times New Roman"/>
      <w:b/>
      <w:color w:val="000000"/>
      <w:kern w:val="16"/>
      <w:sz w:val="30"/>
      <w:szCs w:val="20"/>
    </w:rPr>
  </w:style>
  <w:style w:type="paragraph" w:styleId="2">
    <w:name w:val="heading 2"/>
    <w:basedOn w:val="a"/>
    <w:next w:val="a"/>
    <w:link w:val="20"/>
    <w:qFormat/>
    <w:rsid w:val="00E13FCD"/>
    <w:pPr>
      <w:keepNext/>
      <w:spacing w:after="0" w:line="240" w:lineRule="auto"/>
      <w:ind w:right="46"/>
      <w:jc w:val="center"/>
      <w:outlineLvl w:val="1"/>
    </w:pPr>
    <w:rPr>
      <w:rFonts w:ascii="Times New Roman" w:eastAsia="Times New Roman" w:hAnsi="Times New Roman" w:cs="Times New Roman"/>
      <w:b/>
      <w:color w:val="000000"/>
      <w:kern w:val="1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FCD"/>
    <w:rPr>
      <w:rFonts w:ascii="Arial" w:eastAsia="Times New Roman" w:hAnsi="Arial" w:cs="Times New Roman"/>
      <w:b/>
      <w:color w:val="000000"/>
      <w:kern w:val="16"/>
      <w:sz w:val="30"/>
      <w:szCs w:val="20"/>
    </w:rPr>
  </w:style>
  <w:style w:type="character" w:customStyle="1" w:styleId="20">
    <w:name w:val="Заголовок 2 Знак"/>
    <w:basedOn w:val="a0"/>
    <w:link w:val="2"/>
    <w:rsid w:val="00E13FCD"/>
    <w:rPr>
      <w:rFonts w:ascii="Times New Roman" w:eastAsia="Times New Roman" w:hAnsi="Times New Roman" w:cs="Times New Roman"/>
      <w:b/>
      <w:color w:val="000000"/>
      <w:kern w:val="16"/>
      <w:sz w:val="32"/>
      <w:szCs w:val="20"/>
    </w:rPr>
  </w:style>
  <w:style w:type="character" w:styleId="a3">
    <w:name w:val="Hyperlink"/>
    <w:basedOn w:val="a0"/>
    <w:rsid w:val="00E13FCD"/>
    <w:rPr>
      <w:color w:val="0000FF"/>
      <w:u w:val="single"/>
    </w:rPr>
  </w:style>
  <w:style w:type="paragraph" w:styleId="a4">
    <w:name w:val="Body Text Indent"/>
    <w:basedOn w:val="a"/>
    <w:link w:val="a5"/>
    <w:rsid w:val="00E13F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E13FCD"/>
    <w:rPr>
      <w:rFonts w:ascii="Times New Roman" w:eastAsia="Times New Roman" w:hAnsi="Times New Roman" w:cs="Times New Roman"/>
      <w:sz w:val="28"/>
      <w:szCs w:val="24"/>
    </w:rPr>
  </w:style>
  <w:style w:type="paragraph" w:customStyle="1" w:styleId="a6">
    <w:name w:val="Внутренний адрес"/>
    <w:basedOn w:val="a7"/>
    <w:rsid w:val="00E13FCD"/>
    <w:pPr>
      <w:overflowPunct w:val="0"/>
      <w:autoSpaceDE w:val="0"/>
      <w:autoSpaceDN w:val="0"/>
      <w:adjustRightInd w:val="0"/>
      <w:spacing w:after="0" w:line="220" w:lineRule="atLeast"/>
      <w:ind w:left="840" w:right="-36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1">
    <w:name w:val="c1"/>
    <w:basedOn w:val="a0"/>
    <w:rsid w:val="00E13FCD"/>
  </w:style>
  <w:style w:type="paragraph" w:styleId="a8">
    <w:name w:val="header"/>
    <w:basedOn w:val="a"/>
    <w:link w:val="a9"/>
    <w:rsid w:val="00E13FC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E13FCD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page number"/>
    <w:basedOn w:val="a0"/>
    <w:rsid w:val="00E13FCD"/>
  </w:style>
  <w:style w:type="paragraph" w:styleId="a7">
    <w:name w:val="Body Text"/>
    <w:basedOn w:val="a"/>
    <w:link w:val="ab"/>
    <w:uiPriority w:val="99"/>
    <w:semiHidden/>
    <w:unhideWhenUsed/>
    <w:rsid w:val="00E13FCD"/>
    <w:pPr>
      <w:spacing w:after="120"/>
    </w:pPr>
  </w:style>
  <w:style w:type="character" w:customStyle="1" w:styleId="ab">
    <w:name w:val="Основной текст Знак"/>
    <w:basedOn w:val="a0"/>
    <w:link w:val="a7"/>
    <w:uiPriority w:val="99"/>
    <w:semiHidden/>
    <w:rsid w:val="00E13FCD"/>
  </w:style>
  <w:style w:type="paragraph" w:styleId="ac">
    <w:name w:val="Balloon Text"/>
    <w:basedOn w:val="a"/>
    <w:link w:val="ad"/>
    <w:uiPriority w:val="99"/>
    <w:semiHidden/>
    <w:unhideWhenUsed/>
    <w:rsid w:val="00E1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3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ono_74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354FC-C57D-4967-A0AF-3E9ECE34B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4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KPDO-118</dc:creator>
  <cp:keywords/>
  <dc:description/>
  <cp:lastModifiedBy>KPDO-118</cp:lastModifiedBy>
  <cp:revision>96</cp:revision>
  <cp:lastPrinted>2021-10-19T12:24:00Z</cp:lastPrinted>
  <dcterms:created xsi:type="dcterms:W3CDTF">2016-10-21T09:06:00Z</dcterms:created>
  <dcterms:modified xsi:type="dcterms:W3CDTF">2021-10-25T09:56:00Z</dcterms:modified>
</cp:coreProperties>
</file>