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0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-691516</wp:posOffset>
            </wp:positionV>
            <wp:extent cx="7534275" cy="10544175"/>
            <wp:effectExtent l="19050" t="0" r="9525" b="0"/>
            <wp:wrapNone/>
            <wp:docPr id="1" name="Рисунок 1" descr="C:\Users\DS453\Desktop\сайт\изме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453\Desktop\сайт\измен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3A0" w:rsidRDefault="000913A0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0913A0" w:rsidRDefault="000913A0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C93002" w:rsidRDefault="00C93002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0913A0" w:rsidRDefault="000913A0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233678" w:rsidRDefault="00233678" w:rsidP="000913A0">
      <w:pPr>
        <w:jc w:val="center"/>
        <w:rPr>
          <w:rFonts w:ascii="Times New Roman" w:hAnsi="Times New Roman" w:cs="Times New Roman"/>
          <w:b/>
          <w:sz w:val="48"/>
        </w:rPr>
      </w:pPr>
    </w:p>
    <w:p w:rsidR="00831AEB" w:rsidRDefault="00831AEB" w:rsidP="00233678">
      <w:pPr>
        <w:rPr>
          <w:rFonts w:ascii="Times New Roman" w:hAnsi="Times New Roman" w:cs="Times New Roman"/>
          <w:b/>
          <w:sz w:val="48"/>
        </w:rPr>
      </w:pPr>
    </w:p>
    <w:p w:rsidR="00233678" w:rsidRDefault="00233678" w:rsidP="00233678">
      <w:pPr>
        <w:rPr>
          <w:rFonts w:ascii="Times New Roman" w:hAnsi="Times New Roman" w:cs="Times New Roman"/>
          <w:b/>
          <w:sz w:val="48"/>
        </w:rPr>
      </w:pPr>
    </w:p>
    <w:p w:rsidR="00233678" w:rsidRDefault="00233678" w:rsidP="00233678">
      <w:pPr>
        <w:rPr>
          <w:rFonts w:ascii="Times New Roman" w:hAnsi="Times New Roman" w:cs="Times New Roman"/>
          <w:sz w:val="28"/>
        </w:rPr>
      </w:pPr>
    </w:p>
    <w:p w:rsidR="000913A0" w:rsidRPr="000913A0" w:rsidRDefault="000913A0" w:rsidP="000913A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0913A0">
        <w:rPr>
          <w:rFonts w:ascii="Times New Roman" w:hAnsi="Times New Roman" w:cs="Times New Roman"/>
          <w:b/>
          <w:sz w:val="24"/>
        </w:rPr>
        <w:t>ЦЕЛЕВОЙ РАЗДЕЛ ПРОГРАММЫ</w:t>
      </w:r>
    </w:p>
    <w:p w:rsidR="00233678" w:rsidRPr="00233678" w:rsidRDefault="000913A0" w:rsidP="00233678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0913A0">
        <w:rPr>
          <w:rFonts w:ascii="Times New Roman" w:hAnsi="Times New Roman" w:cs="Times New Roman"/>
          <w:b/>
          <w:sz w:val="24"/>
        </w:rPr>
        <w:t>Пояснительная записк</w:t>
      </w:r>
      <w:r w:rsidR="00233678">
        <w:rPr>
          <w:rFonts w:ascii="Times New Roman" w:hAnsi="Times New Roman" w:cs="Times New Roman"/>
          <w:b/>
          <w:sz w:val="24"/>
        </w:rPr>
        <w:t>а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>Нормативно- правовую основу, для разработки основной образовательной программы Муниципального автономного дошкольного образовательного учреждения «Детский сад № 453 г. Челябинска» (далее ООП МАДОУ «ДС № 453 г. Челябинска</w:t>
      </w:r>
      <w:r w:rsidR="00831AEB">
        <w:rPr>
          <w:rFonts w:ascii="Times New Roman" w:hAnsi="Times New Roman" w:cs="Times New Roman"/>
          <w:sz w:val="24"/>
        </w:rPr>
        <w:t>»</w:t>
      </w:r>
      <w:r w:rsidRPr="000913A0">
        <w:rPr>
          <w:rFonts w:ascii="Times New Roman" w:hAnsi="Times New Roman" w:cs="Times New Roman"/>
          <w:sz w:val="24"/>
        </w:rPr>
        <w:t>) составляют: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>- Конвенция ООН «О правах ребенка» от 20.11.1989 года 44/25 (принята Генеральной Ассамблеей).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>- Конституция Российской Федерации от 12.12.1993 года.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>- Федеральный закон «Об образовании в Российской Федерации» от 29.12.2012 г. №273-ФЗ (принят Государственной Думой РФ); с изменениями, внесенными от 30.07.2016 г. № 313 ФЗ О внесении изменений в Федеральный закон «Об образовании в Российской Федерации».</w:t>
      </w:r>
    </w:p>
    <w:p w:rsidR="000913A0" w:rsidRPr="000913A0" w:rsidRDefault="000913A0" w:rsidP="000913A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>- Приказ Министерства образования и науки РФ «Об утверждении Федерального государственного образовательного стандарта дошкольного образования» от 17 октября 2013 года № 1155 г. Москва.</w:t>
      </w:r>
    </w:p>
    <w:p w:rsidR="000913A0" w:rsidRPr="000913A0" w:rsidRDefault="000913A0" w:rsidP="000913A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 xml:space="preserve">-Приказ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0913A0">
          <w:rPr>
            <w:rFonts w:ascii="Times New Roman" w:hAnsi="Times New Roman" w:cs="Times New Roman"/>
            <w:sz w:val="24"/>
          </w:rPr>
          <w:t>2013 г</w:t>
        </w:r>
      </w:smartTag>
      <w:r w:rsidRPr="000913A0">
        <w:rPr>
          <w:rFonts w:ascii="Times New Roman" w:hAnsi="Times New Roman" w:cs="Times New Roman"/>
          <w:sz w:val="24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с изменениями, внесенными РВС РФ от 04.04.2014г. АКПИ № 14-281.</w:t>
      </w:r>
    </w:p>
    <w:p w:rsidR="000913A0" w:rsidRPr="000913A0" w:rsidRDefault="000913A0" w:rsidP="000913A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 xml:space="preserve">- 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0913A0">
          <w:rPr>
            <w:rFonts w:ascii="Times New Roman" w:hAnsi="Times New Roman" w:cs="Times New Roman"/>
            <w:sz w:val="24"/>
          </w:rPr>
          <w:t>2013 г</w:t>
        </w:r>
      </w:smartTag>
      <w:r w:rsidRPr="000913A0">
        <w:rPr>
          <w:rFonts w:ascii="Times New Roman" w:hAnsi="Times New Roman" w:cs="Times New Roman"/>
          <w:sz w:val="24"/>
        </w:rPr>
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с изменениями, внесенными РВС РФ от 04.04.2014 г. АКПИ № 14-281; с изменениями Постановление от 27.08.2015 г. №  4.</w:t>
      </w:r>
    </w:p>
    <w:p w:rsidR="000913A0" w:rsidRPr="000913A0" w:rsidRDefault="000913A0" w:rsidP="000913A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>- Государственная программа Челябинской области «Поддержка и развитие дошкольного образования в Челябинской области» на 2015-2025 годы.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>- Устав МАДОУ «ДС № 453 г. Челябинска», локальные акты.</w:t>
      </w:r>
    </w:p>
    <w:p w:rsidR="000913A0" w:rsidRPr="000913A0" w:rsidRDefault="00CC2799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Федеральный </w:t>
      </w:r>
      <w:r w:rsidR="000913A0" w:rsidRPr="000913A0">
        <w:rPr>
          <w:rFonts w:ascii="Times New Roman" w:hAnsi="Times New Roman" w:cs="Times New Roman"/>
          <w:sz w:val="24"/>
        </w:rPr>
        <w:t>Закон «Об образовании в РФ» от 29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  <w:proofErr w:type="gramEnd"/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 xml:space="preserve">Содержание образовательной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 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 xml:space="preserve">4) поддержка инициативы детей в различных видах деятельности; 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 xml:space="preserve">5) сотрудничество ДОУ с семьей; 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 xml:space="preserve">6) приобщение детей к социокультурным нормам, традициям семьи, общества и государства; 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lastRenderedPageBreak/>
        <w:t xml:space="preserve">7) формирование познавательных интересов и познавательных действий ребенка в разных видах детской деятельности; 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913A0">
        <w:rPr>
          <w:rFonts w:ascii="Times New Roman" w:hAnsi="Times New Roman" w:cs="Times New Roman"/>
          <w:sz w:val="24"/>
        </w:rPr>
        <w:t>9) учет этнокультурной ситуации развития детей.</w:t>
      </w:r>
    </w:p>
    <w:p w:rsidR="001E0D2A" w:rsidRDefault="001E0D2A" w:rsidP="000913A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E0D2A" w:rsidRPr="001E0D2A" w:rsidRDefault="001E0D2A" w:rsidP="001E0D2A">
      <w:pPr>
        <w:pStyle w:val="a3"/>
        <w:numPr>
          <w:ilvl w:val="2"/>
          <w:numId w:val="1"/>
        </w:numPr>
        <w:tabs>
          <w:tab w:val="left" w:pos="108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0D2A">
        <w:rPr>
          <w:rFonts w:ascii="Times New Roman" w:hAnsi="Times New Roman"/>
          <w:b/>
          <w:sz w:val="24"/>
          <w:szCs w:val="24"/>
        </w:rPr>
        <w:t>Региональный компонент МАДОУ «ДС № 453 г. Челябинска» (планируемые результаты парциальной программы)</w:t>
      </w:r>
    </w:p>
    <w:p w:rsidR="001E0D2A" w:rsidRPr="001E0D2A" w:rsidRDefault="001E0D2A" w:rsidP="00831AEB">
      <w:pPr>
        <w:tabs>
          <w:tab w:val="left" w:pos="1080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D2A">
        <w:rPr>
          <w:rFonts w:ascii="Times New Roman" w:hAnsi="Times New Roman" w:cs="Times New Roman"/>
          <w:sz w:val="24"/>
          <w:szCs w:val="24"/>
        </w:rPr>
        <w:t>Планируемые результаты освоения, реализуемой в МАДОУ «ДС № 453. г. Челябинска» парциальной Программы «Наш дом — Южный Урал» (программно-методический комплекс для организаций, реализующих образовательные программы дошкольного образования.</w:t>
      </w:r>
      <w:proofErr w:type="gramEnd"/>
      <w:r w:rsidRPr="001E0D2A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1E0D2A">
        <w:rPr>
          <w:rFonts w:ascii="Times New Roman" w:hAnsi="Times New Roman" w:cs="Times New Roman"/>
          <w:sz w:val="24"/>
          <w:szCs w:val="24"/>
        </w:rPr>
        <w:t>Е. Бабунова, С. Багаутдинова и др. – Челябинск, АБРИС, 2014) заключается в организации поликультурной педагогической деятельности в системе дошкольного образования.</w:t>
      </w:r>
      <w:proofErr w:type="gramEnd"/>
    </w:p>
    <w:p w:rsidR="001E0D2A" w:rsidRPr="001E0D2A" w:rsidRDefault="001E0D2A" w:rsidP="00831AEB">
      <w:pPr>
        <w:tabs>
          <w:tab w:val="left" w:pos="1080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0D2A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1E0D2A">
        <w:rPr>
          <w:rFonts w:ascii="Times New Roman" w:hAnsi="Times New Roman" w:cs="Times New Roman"/>
          <w:sz w:val="24"/>
          <w:szCs w:val="24"/>
        </w:rPr>
        <w:t xml:space="preserve"> – способствовать обучению и воспитанию детей на идеях педагогики народов Южного Урала.</w:t>
      </w:r>
    </w:p>
    <w:p w:rsidR="001E0D2A" w:rsidRPr="001E0D2A" w:rsidRDefault="001E0D2A" w:rsidP="00831AEB">
      <w:pPr>
        <w:tabs>
          <w:tab w:val="left" w:pos="1080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0D2A">
        <w:rPr>
          <w:rFonts w:ascii="Times New Roman" w:hAnsi="Times New Roman" w:cs="Times New Roman"/>
          <w:i/>
          <w:sz w:val="24"/>
          <w:szCs w:val="24"/>
        </w:rPr>
        <w:t>Задачи программы</w:t>
      </w:r>
      <w:r w:rsidRPr="001E0D2A">
        <w:rPr>
          <w:rFonts w:ascii="Times New Roman" w:hAnsi="Times New Roman" w:cs="Times New Roman"/>
          <w:sz w:val="24"/>
          <w:szCs w:val="24"/>
        </w:rPr>
        <w:t>:</w:t>
      </w:r>
    </w:p>
    <w:p w:rsidR="001E0D2A" w:rsidRPr="001E0D2A" w:rsidRDefault="001E0D2A" w:rsidP="00831AE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E0D2A">
        <w:rPr>
          <w:rFonts w:ascii="Times New Roman" w:hAnsi="Times New Roman"/>
          <w:sz w:val="24"/>
          <w:szCs w:val="24"/>
        </w:rPr>
        <w:t>способствовать обогащению первичных представлений о природе, культуре истории народов региона Южного Урала;</w:t>
      </w:r>
    </w:p>
    <w:p w:rsidR="001E0D2A" w:rsidRPr="001E0D2A" w:rsidRDefault="001E0D2A" w:rsidP="00831AE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E0D2A">
        <w:rPr>
          <w:rFonts w:ascii="Times New Roman" w:hAnsi="Times New Roman"/>
          <w:sz w:val="24"/>
          <w:szCs w:val="24"/>
        </w:rPr>
        <w:t>формировать эмоционально – положительное отношение к представителям культур Южного Урала;</w:t>
      </w:r>
    </w:p>
    <w:p w:rsidR="001E0D2A" w:rsidRPr="001E0D2A" w:rsidRDefault="001E0D2A" w:rsidP="00831AE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E0D2A">
        <w:rPr>
          <w:rFonts w:ascii="Times New Roman" w:hAnsi="Times New Roman"/>
          <w:sz w:val="24"/>
          <w:szCs w:val="24"/>
        </w:rPr>
        <w:t>развивать умение творчески и самостоятельно применять поликультурные знания в разных видах детской жизнедеятельности.</w:t>
      </w:r>
    </w:p>
    <w:p w:rsidR="001E0D2A" w:rsidRPr="001E0D2A" w:rsidRDefault="001E0D2A" w:rsidP="00831AEB">
      <w:pPr>
        <w:tabs>
          <w:tab w:val="left" w:pos="1080"/>
        </w:tabs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D2A">
        <w:rPr>
          <w:rFonts w:ascii="Times New Roman" w:hAnsi="Times New Roman" w:cs="Times New Roman"/>
          <w:i/>
          <w:sz w:val="24"/>
          <w:szCs w:val="24"/>
        </w:rPr>
        <w:t>Целевые ориентиры при реализации Программы на этапе завершения дошкольного образования</w:t>
      </w:r>
    </w:p>
    <w:p w:rsidR="001E0D2A" w:rsidRPr="001E0D2A" w:rsidRDefault="001E0D2A" w:rsidP="00831AEB">
      <w:pPr>
        <w:tabs>
          <w:tab w:val="left" w:pos="1080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0D2A">
        <w:rPr>
          <w:rFonts w:ascii="Times New Roman" w:hAnsi="Times New Roman" w:cs="Times New Roman"/>
          <w:sz w:val="24"/>
          <w:szCs w:val="24"/>
        </w:rPr>
        <w:t>Комплексные целевые ориентиры как возрастные достижения детей при реализации всех образовательных областей:</w:t>
      </w:r>
    </w:p>
    <w:p w:rsidR="001E0D2A" w:rsidRPr="001E0D2A" w:rsidRDefault="001E0D2A" w:rsidP="00831AEB">
      <w:pPr>
        <w:tabs>
          <w:tab w:val="left" w:pos="1080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0D2A">
        <w:rPr>
          <w:rFonts w:ascii="Times New Roman" w:hAnsi="Times New Roman" w:cs="Times New Roman"/>
          <w:sz w:val="24"/>
          <w:szCs w:val="24"/>
        </w:rPr>
        <w:t>- ребенок способен опираться на личный опыт при знакомстве с историей и культурой народов Южного Урала;</w:t>
      </w:r>
    </w:p>
    <w:p w:rsidR="001E0D2A" w:rsidRPr="001E0D2A" w:rsidRDefault="001E0D2A" w:rsidP="00831AEB">
      <w:pPr>
        <w:tabs>
          <w:tab w:val="left" w:pos="1080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0D2A">
        <w:rPr>
          <w:rFonts w:ascii="Times New Roman" w:hAnsi="Times New Roman" w:cs="Times New Roman"/>
          <w:sz w:val="24"/>
          <w:szCs w:val="24"/>
        </w:rPr>
        <w:t>- ребенок проявляет эмоции (сочувствия, сопереживания, сорадости) при ознакомлении с народной культурой (традициями, семейными взаимоотношениями, праздниками, бытом и т.д.) и искусством народов Южного Урала;</w:t>
      </w:r>
    </w:p>
    <w:p w:rsidR="001E0D2A" w:rsidRPr="001E0D2A" w:rsidRDefault="001E0D2A" w:rsidP="00831AEB">
      <w:pPr>
        <w:tabs>
          <w:tab w:val="left" w:pos="1080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0D2A">
        <w:rPr>
          <w:rFonts w:ascii="Times New Roman" w:hAnsi="Times New Roman" w:cs="Times New Roman"/>
          <w:sz w:val="24"/>
          <w:szCs w:val="24"/>
        </w:rPr>
        <w:t>- ребенок проявляет инициативу и самостоятельность в разных видах деятельности;</w:t>
      </w:r>
    </w:p>
    <w:p w:rsidR="001E0D2A" w:rsidRPr="001E0D2A" w:rsidRDefault="001E0D2A" w:rsidP="00831AEB">
      <w:pPr>
        <w:tabs>
          <w:tab w:val="left" w:pos="1080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0D2A">
        <w:rPr>
          <w:rFonts w:ascii="Times New Roman" w:hAnsi="Times New Roman" w:cs="Times New Roman"/>
          <w:sz w:val="24"/>
          <w:szCs w:val="24"/>
        </w:rPr>
        <w:t>- ребенок способен договариваться, учитывать интерес и чувства других, сопереживать неудачам и радоваться успехам других, адекватно проявляет свои чувства веры в себя, старается разрешать конфликты, стремится к толерантности, уважению к носителям других культур;</w:t>
      </w:r>
    </w:p>
    <w:p w:rsidR="001E0D2A" w:rsidRDefault="001E0D2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0D2A">
        <w:rPr>
          <w:rFonts w:ascii="Times New Roman" w:hAnsi="Times New Roman" w:cs="Times New Roman"/>
          <w:sz w:val="24"/>
          <w:szCs w:val="24"/>
        </w:rPr>
        <w:t>- ребенок способен к принятию собственных решений, опираясь на знания об истории, культуре, видах народного искусства.</w:t>
      </w:r>
    </w:p>
    <w:p w:rsidR="003D74A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A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A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A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A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A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A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A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A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A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A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A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A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AA" w:rsidRPr="001E0D2A" w:rsidRDefault="003D74A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0D2A" w:rsidRPr="001E0D2A" w:rsidRDefault="001E0D2A" w:rsidP="00831A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0D2A" w:rsidRPr="001E0D2A" w:rsidRDefault="001E0D2A" w:rsidP="001E0D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D2A">
        <w:rPr>
          <w:rFonts w:ascii="Times New Roman" w:hAnsi="Times New Roman" w:cs="Times New Roman"/>
          <w:i/>
          <w:sz w:val="24"/>
          <w:szCs w:val="24"/>
        </w:rPr>
        <w:t>Перспективный тематический план ознакомления дошкольников</w:t>
      </w:r>
    </w:p>
    <w:p w:rsidR="003D74AA" w:rsidRDefault="001E0D2A" w:rsidP="003D74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D2A">
        <w:rPr>
          <w:rFonts w:ascii="Times New Roman" w:hAnsi="Times New Roman" w:cs="Times New Roman"/>
          <w:i/>
          <w:sz w:val="24"/>
          <w:szCs w:val="24"/>
        </w:rPr>
        <w:t xml:space="preserve"> с историей и природой Южного Урала (корпус «Садко»)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5919"/>
      </w:tblGrid>
      <w:tr w:rsidR="003D74AA" w:rsidRPr="003D74AA" w:rsidTr="003D74AA">
        <w:tc>
          <w:tcPr>
            <w:tcW w:w="534" w:type="dxa"/>
          </w:tcPr>
          <w:p w:rsidR="003D74AA" w:rsidRPr="003D74AA" w:rsidRDefault="003D74AA" w:rsidP="003D74AA">
            <w:pPr>
              <w:tabs>
                <w:tab w:val="left" w:pos="7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регионального компонента</w:t>
            </w:r>
          </w:p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соответствии с возрастом)</w:t>
            </w:r>
          </w:p>
        </w:tc>
      </w:tr>
      <w:tr w:rsidR="003D74AA" w:rsidRPr="003D74AA" w:rsidTr="003D74AA">
        <w:tc>
          <w:tcPr>
            <w:tcW w:w="534" w:type="dxa"/>
            <w:vMerge w:val="restart"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свидания, лето», «Здравствуй, детский сад», «День знаний» </w:t>
            </w:r>
          </w:p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74AA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детей)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о насекомых, обитающих на Южном Урале. Обобщить представления о растительном мире Южного Урала, города Челябинска. 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Школы Челябинска. Традиции празднования «Дня знаний» в челябинских школах.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город», </w:t>
            </w:r>
          </w:p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«Моя страна», </w:t>
            </w:r>
          </w:p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«Моя планета»</w:t>
            </w:r>
          </w:p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D74AA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детей)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 города Челябинска (постройка крепости, возникновение отдельных поселений вокруг, торговля, хозяйство, становление крупного центра). 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Знакомство с промышленным Челябинском. Дать знания детям о том, какие промышленные предприятия находятся на территории города Челябинска (трубопрокатный завод, «Сигнал», «Станкомаш», тракторный завод, металлургический комбинат….). 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«Краски осени», «Урожай»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Календарь природы (название месяцев осени в народе). Приметы осени. Фольклор (пословицы, поговорки, заклички, песенное творчество). Формировать представление детей о тесной взаимосвязи человека, его семьи, рода с природой. Дать сведения о календарных  обрядах и традициях народов Южного Урала. Сельское хозяйство Челябинской области.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профессиями 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детского сада»,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«Мир профессий» 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74AA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детей)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профессиями, характерными для города Челябинска и Южного Урала.</w:t>
            </w:r>
          </w:p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A" w:rsidRPr="003D74AA" w:rsidTr="003D74AA">
        <w:trPr>
          <w:trHeight w:val="1104"/>
        </w:trPr>
        <w:tc>
          <w:tcPr>
            <w:tcW w:w="534" w:type="dxa"/>
            <w:vMerge w:val="restart"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«Животный мир» (+ птицы)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природно-географическими зонами Южного Урала: </w:t>
            </w:r>
            <w:proofErr w:type="gramStart"/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, горная, лесостепная, степная. Познакомить  с животными, </w:t>
            </w:r>
            <w:proofErr w:type="gramStart"/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птицами</w:t>
            </w:r>
            <w:proofErr w:type="gramEnd"/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обитающими в регионе, в различных зонах.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«Я – человек»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Традиции доброжелательного, активизирующего отношения к ребенку в процессе непрерывной их поддержки (воспитание девочек и мальчиков). Идея ценности человека и его жизни. Русские пословицы об умелом, нужном, ценном человеке. Традиции самостроительства личности ребенка.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«Наш быт»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детей с семантическим значением слова «утварь». Способствовать знакомству с различными видами утвари в доме.</w:t>
            </w:r>
          </w:p>
          <w:p w:rsidR="003D74AA" w:rsidRPr="003D74AA" w:rsidRDefault="003D74AA" w:rsidP="003D74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домашней утвари.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Праздничные традиции народов Южного Урала. Знакомство с народными календарно-обрядовыми праздниками. Русские народные календарные игры.</w:t>
            </w:r>
          </w:p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костюмы национальностей Южного Урала.  Познакомить с промыслами народов Южного Урала.</w:t>
            </w:r>
          </w:p>
        </w:tc>
      </w:tr>
      <w:tr w:rsidR="003D74AA" w:rsidRPr="003D74AA" w:rsidTr="003D74AA">
        <w:tc>
          <w:tcPr>
            <w:tcW w:w="534" w:type="dxa"/>
            <w:vMerge w:val="restart"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«Дружба»,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D74AA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детей)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Ознакомление с  народными подвижными играми. Использование фольклора в развитии в двигательной активности детей. Пословицы и поговорки о дружбе.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возникновения  транспортных средств города Челябинска. 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Дать сведения детям о том, что наивысшим счастьем рода, семьи являлся здоровый ребенок. Народы считали, что природа, как и родители, может сделать человека здоровым. Дать детям знания о домашних (семейных) народных способах лечения больных с помощью природных средств на Южном Урале (траволечение, грязелечение, закаливание в бане, применение меда и др.)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«Кто как готовится 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к зиме»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Календарь природы (название месяцев в народе и почему). Приметы зимы. Фольклор (пословицы, поговорки, заклички, песенное творчество).</w:t>
            </w:r>
          </w:p>
        </w:tc>
      </w:tr>
      <w:tr w:rsidR="003D74AA" w:rsidRPr="003D74AA" w:rsidTr="003D74AA">
        <w:tc>
          <w:tcPr>
            <w:tcW w:w="534" w:type="dxa"/>
            <w:vMerge w:val="restart"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семья», 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«Мама главный человек»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смысловым значением слова «семья». Состав семьи, особенности взаимоотношений между членами семьи. Наличие традиций в семье. Дать детям знания о народных особенностях режима семьи. Роль родителей в практическом обучении ремеслам и домоводству. Полоролевые обязанности мальчиков и девочек по участию в домашнем хозяйстве. Традиции и обычаи, связанные с укреплением семьи, со знанием своей родословной. Традиции и обычаи, связанные с поддержанием родственных, добрососедских отношений.</w:t>
            </w:r>
          </w:p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праздником «День матери». Традиции празднования «Дня матери» в Челябинской области.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зимушка-зима!»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Особенности уральской зимы. Народные зимние  игры и забавы. Зимние виды спорта, характерные для Челябинской области, Южного Урала.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представления о работе уральских мастеров (промыслы).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калейдоскоп, «Зимние виды спорта»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народными играми, зимними забавами детей и взрослых (катание с ледяных горок и т.п.), с зимними видами спорта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калейдоскоп», 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«Новогодние традиции»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Новогодних праздников народами Южного Урала.</w:t>
            </w:r>
          </w:p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A" w:rsidRPr="003D74AA" w:rsidTr="003D74AA">
        <w:tc>
          <w:tcPr>
            <w:tcW w:w="534" w:type="dxa"/>
            <w:vMerge w:val="restart"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 гостях у сказки», «Волшебные сказки Рождества»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Сказки и легенды народов Южного Урала. </w:t>
            </w:r>
            <w:proofErr w:type="gramStart"/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жанрами фольклора: потешки, частушки, пословицы, поговорки, дразнилки, прибаутки, небылицы, докучные сказки, небылицы-перевертыши, сказки, легенды и т.д.</w:t>
            </w:r>
            <w:proofErr w:type="gramEnd"/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«Этикет»</w:t>
            </w:r>
          </w:p>
        </w:tc>
        <w:tc>
          <w:tcPr>
            <w:tcW w:w="5919" w:type="dxa"/>
          </w:tcPr>
          <w:p w:rsid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Особенности народного гостеприимства в семье.</w:t>
            </w:r>
          </w:p>
          <w:p w:rsid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«Зимние хлопоты животных»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Ознакомление детей с жизнью диких животных в лесу зимой на Южном Урале. </w:t>
            </w:r>
            <w:r w:rsidRPr="003D74AA">
              <w:rPr>
                <w:rFonts w:ascii="Times New Roman" w:hAnsi="Times New Roman" w:cs="Times New Roman"/>
                <w:iCs/>
                <w:sz w:val="24"/>
                <w:szCs w:val="24"/>
              </w:rPr>
              <w:t>Воспитывать бережное отношение к природе, чувство доброты, сопричастности, сопереживания ко всему живому.</w:t>
            </w:r>
          </w:p>
        </w:tc>
      </w:tr>
      <w:tr w:rsidR="003D74AA" w:rsidRPr="003D74AA" w:rsidTr="003D74AA">
        <w:tc>
          <w:tcPr>
            <w:tcW w:w="534" w:type="dxa"/>
            <w:vMerge w:val="restart"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Изучение и наблюдение за объектами неживой природы (камень, почва, песок, вода).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Особенности дорожного движения города Челябинска. Безопасный подход к детскому саду.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Представление о родах войск, служащих на Южном Урале. Известные воины-защитники. Улицы, названные в честь героев.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здорового образа жизни.</w:t>
            </w:r>
          </w:p>
        </w:tc>
      </w:tr>
      <w:tr w:rsidR="003D74AA" w:rsidRPr="003D74AA" w:rsidTr="003D74AA">
        <w:tc>
          <w:tcPr>
            <w:tcW w:w="534" w:type="dxa"/>
            <w:vMerge w:val="restart"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ind w:left="57" w:right="5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Расширить представления детей о весеннем празднике – 8 Марта. Подготовка к празднику в семье: приготовление пищи, украшение жилища, подготовка одежды, встреча гостей. Песни, игры.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«Уроки вежливости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и доброты»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ind w:left="57" w:right="5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Дружба народностей на территории Южного Урала. Взаимопомощь и интернациональные мероприятия.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по рекам и озерам Урала. Дать сведения о названиях некоторых природных объектов (озер, рек), отражающих историю родного края, поэтическое отношение народов к родной природе.</w:t>
            </w:r>
          </w:p>
          <w:p w:rsidR="003D74AA" w:rsidRPr="003D74AA" w:rsidRDefault="003D74AA" w:rsidP="003D74AA">
            <w:pPr>
              <w:tabs>
                <w:tab w:val="left" w:pos="7365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gramStart"/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рыбами</w:t>
            </w:r>
            <w:proofErr w:type="gramEnd"/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обитающими в регионе. Дать сведения о том, что каждый человек должен жить в согласии с природой, беречь, любить ее, не вредить ей.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«Весна шагает по планете»,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птиц»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природы (название месяцев в народе и почему). Приметы весны. Фольклор (пословицы, поговорки, заклички, песенное творчество). Познакомить детей с перелетными </w:t>
            </w:r>
            <w:proofErr w:type="gramStart"/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птицами</w:t>
            </w:r>
            <w:proofErr w:type="gramEnd"/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обитающими в регионе.</w:t>
            </w:r>
          </w:p>
        </w:tc>
      </w:tr>
      <w:tr w:rsidR="003D74AA" w:rsidRPr="003D74AA" w:rsidTr="003D74AA">
        <w:tc>
          <w:tcPr>
            <w:tcW w:w="534" w:type="dxa"/>
            <w:vMerge w:val="restart"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«День смеха», «Цирк», «Театр»  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74AA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детей)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Продолжить рассказывать об особенностях народного костюма.</w:t>
            </w:r>
          </w:p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Культурные места города (театры, цирк, парки, дворцы творчества). Известные мероприятия в культурной жизни города.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«Космос», 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«Приведем в порядок планету»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Места изучения космического пространства и космических объектов на территории Челябинска (обсерватория, планетарий).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«Волшебница вода»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Представление о водных объектах Челябинска, Челябинской области, Уральского региона.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«Комнатные цветы», «Огород на подоконнике»</w:t>
            </w:r>
          </w:p>
        </w:tc>
        <w:tc>
          <w:tcPr>
            <w:tcW w:w="5919" w:type="dxa"/>
          </w:tcPr>
          <w:p w:rsid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дошкольного возраста с комнатными растениями. Воспитывать любовь к природе, желание беречь ее, защищать, закрепить правила поведения в природе, вовлечение детей в практическую деятельность по выращиванию культурных огородных растений Южного Урала.</w:t>
            </w:r>
          </w:p>
          <w:p w:rsid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A" w:rsidRPr="003D74AA" w:rsidTr="003D74AA">
        <w:tc>
          <w:tcPr>
            <w:tcW w:w="534" w:type="dxa"/>
            <w:vMerge w:val="restart"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«Праздник весны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и труда»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Беседа об истории возникновения этого праздника, как челябинцы встречают этот праздник. «Белые голуби МИРА» (техникой оригами – голуби) Продолжать знакомить детей с народными праздниками России. Познакомить детей с историей возникновения праздника «1 МАЯ». Дать знания о том, как его отмечают в нашей стране и других странах Мира. Воспитывать познавательный интерес. Продолжать учить детей делать аккуратные поделки из бумаги в технике оригами.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Челябинск - Танкоград. Исторические места и памятники, посвященные великой отечественной войне.</w:t>
            </w:r>
          </w:p>
        </w:tc>
      </w:tr>
      <w:tr w:rsidR="003D74AA" w:rsidRPr="003D74AA" w:rsidTr="003D74AA">
        <w:tc>
          <w:tcPr>
            <w:tcW w:w="534" w:type="dxa"/>
            <w:vMerge/>
            <w:textDirection w:val="btLr"/>
          </w:tcPr>
          <w:p w:rsidR="003D74AA" w:rsidRPr="003D74AA" w:rsidRDefault="003D74AA" w:rsidP="003D74A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«Мир природы» + насекомые, «Правила поведения на природе»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Челябинской области. Представления об особо охраняемых территориях Южного Урала. Экология Челябинска. </w:t>
            </w:r>
          </w:p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gramStart"/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насекомыми</w:t>
            </w:r>
            <w:proofErr w:type="gramEnd"/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обитающими в регионе. Дать сведения о том, что каждый человек должен жить в согласии с природой, беречь, любить ее, не вредить ей.</w:t>
            </w:r>
          </w:p>
        </w:tc>
      </w:tr>
      <w:tr w:rsidR="003D74AA" w:rsidRPr="003D74AA" w:rsidTr="003D74AA">
        <w:tc>
          <w:tcPr>
            <w:tcW w:w="534" w:type="dxa"/>
            <w:vMerge/>
          </w:tcPr>
          <w:p w:rsidR="003D74AA" w:rsidRPr="003D74AA" w:rsidRDefault="003D74AA" w:rsidP="003D74AA">
            <w:pPr>
              <w:tabs>
                <w:tab w:val="left" w:pos="7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««До свидания, детский сад. 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школа», «Вот мы какие стали большие» 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i/>
                <w:sz w:val="24"/>
                <w:szCs w:val="24"/>
              </w:rPr>
              <w:t>(тема определяется в соответствии с возрастом детей)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Обобщающая викторина </w:t>
            </w:r>
          </w:p>
        </w:tc>
      </w:tr>
      <w:tr w:rsidR="003D74AA" w:rsidRPr="003D74AA" w:rsidTr="003D74AA">
        <w:tc>
          <w:tcPr>
            <w:tcW w:w="534" w:type="dxa"/>
            <w:vMerge/>
          </w:tcPr>
          <w:p w:rsidR="003D74AA" w:rsidRPr="003D74AA" w:rsidRDefault="003D74AA" w:rsidP="003D74AA">
            <w:pPr>
              <w:tabs>
                <w:tab w:val="left" w:pos="7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5919" w:type="dxa"/>
          </w:tcPr>
          <w:p w:rsidR="003D74AA" w:rsidRPr="003D74AA" w:rsidRDefault="003D74AA" w:rsidP="003D74A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представление детей о лете. </w:t>
            </w:r>
          </w:p>
        </w:tc>
      </w:tr>
    </w:tbl>
    <w:p w:rsidR="001E0D2A" w:rsidRPr="001E0D2A" w:rsidRDefault="001E0D2A" w:rsidP="001E0D2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0D2A" w:rsidRPr="001E0D2A" w:rsidRDefault="001E0D2A" w:rsidP="001E0D2A">
      <w:pPr>
        <w:tabs>
          <w:tab w:val="left" w:pos="113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D2A">
        <w:rPr>
          <w:rFonts w:ascii="Times New Roman" w:hAnsi="Times New Roman" w:cs="Times New Roman"/>
          <w:i/>
          <w:sz w:val="24"/>
          <w:szCs w:val="24"/>
        </w:rPr>
        <w:t>Программно-методический комплекс образовательного процесса</w:t>
      </w:r>
    </w:p>
    <w:p w:rsidR="001E0D2A" w:rsidRPr="001E0D2A" w:rsidRDefault="001E0D2A" w:rsidP="001E0D2A">
      <w:pPr>
        <w:pStyle w:val="Default"/>
        <w:ind w:firstLine="709"/>
        <w:jc w:val="both"/>
      </w:pPr>
      <w:r w:rsidRPr="001E0D2A">
        <w:t>1. Наш дом – Южный Урал: программа воспитания и развития детей дошкольного возраста на идеях народной педагогики</w:t>
      </w:r>
      <w:proofErr w:type="gramStart"/>
      <w:r w:rsidRPr="001E0D2A">
        <w:t>.</w:t>
      </w:r>
      <w:proofErr w:type="gramEnd"/>
      <w:r w:rsidRPr="001E0D2A">
        <w:t xml:space="preserve"> / </w:t>
      </w:r>
      <w:proofErr w:type="gramStart"/>
      <w:r w:rsidRPr="001E0D2A">
        <w:t>с</w:t>
      </w:r>
      <w:proofErr w:type="gramEnd"/>
      <w:r w:rsidRPr="001E0D2A">
        <w:t xml:space="preserve">ост. Е.С. Бабунова, В.И. Турченко, – Челябинск: Взгляд, 2007. – 239 с. </w:t>
      </w:r>
    </w:p>
    <w:p w:rsidR="001E0D2A" w:rsidRPr="001E0D2A" w:rsidRDefault="001E0D2A" w:rsidP="001E0D2A">
      <w:pPr>
        <w:pStyle w:val="Default"/>
        <w:ind w:firstLine="709"/>
        <w:jc w:val="both"/>
      </w:pPr>
      <w:r w:rsidRPr="001E0D2A">
        <w:t xml:space="preserve">2. Бабунова, Е.С. Перспективное планирование образовательной работы по программе "Наш дом - Южный Урал": методическое пособие для воспитателей детского сада [Текст]/ Е.С. Бабунова. - Магнитогорск: МаГУ, 2007. – 48с. </w:t>
      </w:r>
    </w:p>
    <w:p w:rsidR="001E0D2A" w:rsidRPr="001E0D2A" w:rsidRDefault="001E0D2A" w:rsidP="001E0D2A">
      <w:pPr>
        <w:pStyle w:val="Default"/>
        <w:ind w:firstLine="709"/>
        <w:jc w:val="both"/>
      </w:pPr>
      <w:r w:rsidRPr="001E0D2A">
        <w:t xml:space="preserve">3. Корецкая, Т.Л. Путешествие по Челябинску/Т.Л. Корецкая. - Челябинск: Юж.-Урал. кн. изд-во, 2006. – 96с. </w:t>
      </w:r>
    </w:p>
    <w:p w:rsidR="001E0D2A" w:rsidRPr="001E0D2A" w:rsidRDefault="001E0D2A" w:rsidP="001E0D2A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E0D2A">
        <w:rPr>
          <w:rFonts w:ascii="Times New Roman" w:hAnsi="Times New Roman" w:cs="Times New Roman"/>
          <w:sz w:val="24"/>
          <w:szCs w:val="24"/>
        </w:rPr>
        <w:t>4. Коротковских, Л.Н. В гостях у хозяйки медной горы: наглядно- дидактическое пособие для занятий по изобразительной деятельности с детьми 5-9 лет /Л.Н. Коротковских. - Челябинск: Взгляд, 2003.</w:t>
      </w:r>
    </w:p>
    <w:p w:rsidR="000913A0" w:rsidRDefault="000913A0" w:rsidP="001E0D2A">
      <w:pPr>
        <w:jc w:val="both"/>
        <w:rPr>
          <w:rFonts w:ascii="Times New Roman" w:hAnsi="Times New Roman" w:cs="Times New Roman"/>
          <w:sz w:val="24"/>
        </w:rPr>
      </w:pPr>
    </w:p>
    <w:p w:rsidR="001E0D2A" w:rsidRDefault="001E0D2A" w:rsidP="001E0D2A">
      <w:pPr>
        <w:jc w:val="both"/>
        <w:rPr>
          <w:rFonts w:ascii="Times New Roman" w:hAnsi="Times New Roman" w:cs="Times New Roman"/>
          <w:sz w:val="24"/>
        </w:rPr>
      </w:pPr>
    </w:p>
    <w:p w:rsidR="003D74AA" w:rsidRDefault="003D74AA" w:rsidP="001E0D2A">
      <w:pPr>
        <w:jc w:val="both"/>
        <w:rPr>
          <w:rFonts w:ascii="Times New Roman" w:hAnsi="Times New Roman" w:cs="Times New Roman"/>
          <w:sz w:val="24"/>
        </w:rPr>
      </w:pPr>
    </w:p>
    <w:p w:rsidR="003D74AA" w:rsidRDefault="003D74AA" w:rsidP="001E0D2A">
      <w:pPr>
        <w:jc w:val="both"/>
        <w:rPr>
          <w:rFonts w:ascii="Times New Roman" w:hAnsi="Times New Roman" w:cs="Times New Roman"/>
          <w:sz w:val="24"/>
        </w:rPr>
      </w:pPr>
    </w:p>
    <w:p w:rsidR="003D74AA" w:rsidRDefault="003D74AA" w:rsidP="001E0D2A">
      <w:pPr>
        <w:jc w:val="both"/>
        <w:rPr>
          <w:rFonts w:ascii="Times New Roman" w:hAnsi="Times New Roman" w:cs="Times New Roman"/>
          <w:sz w:val="24"/>
        </w:rPr>
      </w:pPr>
    </w:p>
    <w:p w:rsidR="003D74AA" w:rsidRDefault="003D74AA" w:rsidP="001E0D2A">
      <w:pPr>
        <w:jc w:val="both"/>
        <w:rPr>
          <w:rFonts w:ascii="Times New Roman" w:hAnsi="Times New Roman" w:cs="Times New Roman"/>
          <w:sz w:val="24"/>
        </w:rPr>
      </w:pPr>
    </w:p>
    <w:p w:rsidR="003D74AA" w:rsidRDefault="003D74AA" w:rsidP="001E0D2A">
      <w:pPr>
        <w:jc w:val="both"/>
        <w:rPr>
          <w:rFonts w:ascii="Times New Roman" w:hAnsi="Times New Roman" w:cs="Times New Roman"/>
          <w:sz w:val="24"/>
        </w:rPr>
      </w:pPr>
    </w:p>
    <w:p w:rsidR="003D74AA" w:rsidRDefault="003D74AA" w:rsidP="001E0D2A">
      <w:pPr>
        <w:jc w:val="both"/>
        <w:rPr>
          <w:rFonts w:ascii="Times New Roman" w:hAnsi="Times New Roman" w:cs="Times New Roman"/>
          <w:sz w:val="24"/>
        </w:rPr>
      </w:pPr>
    </w:p>
    <w:p w:rsidR="003D74AA" w:rsidRDefault="003D74AA" w:rsidP="001E0D2A">
      <w:pPr>
        <w:jc w:val="both"/>
        <w:rPr>
          <w:rFonts w:ascii="Times New Roman" w:hAnsi="Times New Roman" w:cs="Times New Roman"/>
          <w:sz w:val="24"/>
        </w:rPr>
      </w:pPr>
    </w:p>
    <w:p w:rsidR="003D74AA" w:rsidRDefault="003D74AA" w:rsidP="001E0D2A">
      <w:pPr>
        <w:jc w:val="both"/>
        <w:rPr>
          <w:rFonts w:ascii="Times New Roman" w:hAnsi="Times New Roman" w:cs="Times New Roman"/>
          <w:sz w:val="24"/>
        </w:rPr>
      </w:pP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  <w:b/>
          <w:kern w:val="20"/>
        </w:rPr>
      </w:pPr>
      <w:r w:rsidRPr="001E0D2A">
        <w:rPr>
          <w:rFonts w:ascii="Times New Roman" w:hAnsi="Times New Roman" w:cs="Times New Roman"/>
          <w:b/>
          <w:kern w:val="20"/>
        </w:rPr>
        <w:t>2.2. Описание вариативных форм, способов, методов и средств реализации Программы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E0D2A">
        <w:rPr>
          <w:rFonts w:ascii="Times New Roman" w:hAnsi="Times New Roman" w:cs="Times New Roman"/>
          <w:kern w:val="20"/>
        </w:rPr>
        <w:t xml:space="preserve">Описание вариативных форм, способов, методов и средств реализации Программы </w:t>
      </w:r>
      <w:r w:rsidRPr="001E0D2A">
        <w:rPr>
          <w:rFonts w:ascii="Times New Roman" w:hAnsi="Times New Roman" w:cs="Times New Roman"/>
        </w:rPr>
        <w:t xml:space="preserve">с учётом возрастных и индивидуальных особенностей воспитанников, специфики их образовательных потребностей и интересов Стандарт определяет в п.2.7.: «Конкретное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</w:t>
      </w:r>
      <w:proofErr w:type="gramEnd"/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 xml:space="preserve">- 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 двигательные игры; 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E0D2A">
        <w:rPr>
          <w:rFonts w:ascii="Times New Roman" w:hAnsi="Times New Roman" w:cs="Times New Roman"/>
        </w:rPr>
        <w:t>- 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 xml:space="preserve">- 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1E0D2A">
        <w:rPr>
          <w:rFonts w:ascii="Times New Roman" w:hAnsi="Times New Roman" w:cs="Times New Roman"/>
        </w:rPr>
        <w:t>со</w:t>
      </w:r>
      <w:proofErr w:type="gramEnd"/>
      <w:r w:rsidRPr="001E0D2A">
        <w:rPr>
          <w:rFonts w:ascii="Times New Roman" w:hAnsi="Times New Roman" w:cs="Times New Roman"/>
        </w:rPr>
        <w:t xml:space="preserve"> взрослыми и сверстниками), познавательно- 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</w:t>
      </w:r>
      <w:proofErr w:type="gramStart"/>
      <w:r w:rsidRPr="001E0D2A">
        <w:rPr>
          <w:rFonts w:ascii="Times New Roman" w:hAnsi="Times New Roman" w:cs="Times New Roman"/>
        </w:rPr>
        <w:t xml:space="preserve">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ребенка.» [1]. </w:t>
      </w:r>
      <w:proofErr w:type="gramEnd"/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 xml:space="preserve">При определении структуры образовательного процесса рекомендуем опираться на положения концепции Л.С. Выготского «Схема развития любого вида деятельности такова: сначала она осуществляется в совместной деятельности </w:t>
      </w:r>
      <w:proofErr w:type="gramStart"/>
      <w:r w:rsidRPr="001E0D2A">
        <w:rPr>
          <w:rFonts w:ascii="Times New Roman" w:hAnsi="Times New Roman" w:cs="Times New Roman"/>
        </w:rPr>
        <w:t>со</w:t>
      </w:r>
      <w:proofErr w:type="gramEnd"/>
      <w:r w:rsidRPr="001E0D2A">
        <w:rPr>
          <w:rFonts w:ascii="Times New Roman" w:hAnsi="Times New Roman" w:cs="Times New Roman"/>
        </w:rPr>
        <w:t xml:space="preserve"> взрослыми, затем – в совместной деятельности со сверстниками и, наконец, становится самостоятельной деятельностью ребенка», и взгляды Д.Б. Эльконина «Специфика дошкольного образования заключается в том, что обучение является по сути процессом усвоения содержания в видах деятельности». 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 xml:space="preserve">Структура образовательного процесса:  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>- непосредственно образовательная деятельность (использование термина</w:t>
      </w:r>
      <w:r w:rsidRPr="001E0D2A">
        <w:rPr>
          <w:rFonts w:ascii="Times New Roman" w:hAnsi="Times New Roman" w:cs="Times New Roman"/>
        </w:rPr>
        <w:sym w:font="Symbol" w:char="F0BE"/>
      </w:r>
      <w:r w:rsidRPr="001E0D2A">
        <w:rPr>
          <w:rFonts w:ascii="Times New Roman" w:hAnsi="Times New Roman" w:cs="Times New Roman"/>
        </w:rPr>
        <w:t xml:space="preserve"> «непосредственно образовательная деятельность» обусловлено формулировками СанПиН);  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>- образовательная деятельность в режимных моментах;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>- самостоятельная деятельность детей;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>- образовательная деятельность в семье.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 xml:space="preserve"> При организации партнерской деятельности взрослого с детьми мы опираемся на тезисы Н.А. Коротковой: 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>- включенность воспитателя в деятельность наравне с детьми;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>-  добровольное присоединение детей к деятельности (без психического и</w:t>
      </w:r>
      <w:r w:rsidRPr="001E0D2A">
        <w:rPr>
          <w:rFonts w:ascii="Times New Roman" w:hAnsi="Times New Roman" w:cs="Times New Roman"/>
        </w:rPr>
        <w:sym w:font="Symbol" w:char="F0BE"/>
      </w:r>
      <w:r w:rsidRPr="001E0D2A">
        <w:rPr>
          <w:rFonts w:ascii="Times New Roman" w:hAnsi="Times New Roman" w:cs="Times New Roman"/>
        </w:rPr>
        <w:t xml:space="preserve"> дисциплинарного принуждения);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>-  свободное общение и перемещение детей во время деятельности (при</w:t>
      </w:r>
      <w:r w:rsidRPr="001E0D2A">
        <w:rPr>
          <w:rFonts w:ascii="Times New Roman" w:hAnsi="Times New Roman" w:cs="Times New Roman"/>
        </w:rPr>
        <w:sym w:font="Symbol" w:char="F0BE"/>
      </w:r>
      <w:r w:rsidRPr="001E0D2A">
        <w:rPr>
          <w:rFonts w:ascii="Times New Roman" w:hAnsi="Times New Roman" w:cs="Times New Roman"/>
        </w:rPr>
        <w:t xml:space="preserve"> соответствии организации рабочего пространства);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 xml:space="preserve"> -открытый временной конец занятия (каждый работает в своем темпе).</w:t>
      </w:r>
    </w:p>
    <w:p w:rsid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>Непосредственно образовательная деятельность реализуется в совместной деятельности взрослого и ребенка в ходе различных видов детской деятельности (игровой, двигательной, познавательно-исследовательской, коммуникативной, продуктивной, музыкально- художественной, трудовой, а также чтения художественной литературы) или их интеграцию.</w:t>
      </w:r>
    </w:p>
    <w:p w:rsidR="003D74AA" w:rsidRDefault="003D74AA" w:rsidP="001E0D2A">
      <w:pPr>
        <w:ind w:firstLine="709"/>
        <w:jc w:val="both"/>
        <w:rPr>
          <w:rFonts w:ascii="Times New Roman" w:hAnsi="Times New Roman" w:cs="Times New Roman"/>
        </w:rPr>
      </w:pPr>
    </w:p>
    <w:p w:rsidR="003D74AA" w:rsidRDefault="003D74AA" w:rsidP="001E0D2A">
      <w:pPr>
        <w:ind w:firstLine="709"/>
        <w:jc w:val="both"/>
        <w:rPr>
          <w:rFonts w:ascii="Times New Roman" w:hAnsi="Times New Roman" w:cs="Times New Roman"/>
        </w:rPr>
      </w:pPr>
    </w:p>
    <w:p w:rsidR="00494E03" w:rsidRPr="001E0D2A" w:rsidRDefault="00494E03" w:rsidP="001E0D2A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4887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591"/>
        <w:gridCol w:w="2247"/>
        <w:gridCol w:w="2109"/>
      </w:tblGrid>
      <w:tr w:rsidR="001E0D2A" w:rsidRPr="001E0D2A" w:rsidTr="001E0D2A">
        <w:trPr>
          <w:trHeight w:val="547"/>
        </w:trPr>
        <w:tc>
          <w:tcPr>
            <w:tcW w:w="2672" w:type="pct"/>
            <w:gridSpan w:val="2"/>
            <w:vAlign w:val="center"/>
          </w:tcPr>
          <w:p w:rsidR="001E0D2A" w:rsidRPr="001E0D2A" w:rsidRDefault="001E0D2A" w:rsidP="001E0D2A">
            <w:pPr>
              <w:jc w:val="center"/>
              <w:rPr>
                <w:rFonts w:ascii="Times New Roman" w:hAnsi="Times New Roman" w:cs="Times New Roman"/>
                <w:bCs/>
                <w:kern w:val="20"/>
              </w:rPr>
            </w:pPr>
            <w:r w:rsidRPr="001E0D2A">
              <w:rPr>
                <w:rFonts w:ascii="Times New Roman" w:hAnsi="Times New Roman" w:cs="Times New Roman"/>
                <w:bCs/>
                <w:kern w:val="20"/>
              </w:rPr>
              <w:lastRenderedPageBreak/>
              <w:t>Совместная образовательная деятельность педагогов и детей</w:t>
            </w:r>
          </w:p>
        </w:tc>
        <w:tc>
          <w:tcPr>
            <w:tcW w:w="1201" w:type="pct"/>
            <w:vMerge w:val="restart"/>
            <w:vAlign w:val="center"/>
          </w:tcPr>
          <w:p w:rsidR="001E0D2A" w:rsidRPr="001E0D2A" w:rsidRDefault="001E0D2A" w:rsidP="001E0D2A">
            <w:pPr>
              <w:jc w:val="center"/>
              <w:rPr>
                <w:rFonts w:ascii="Times New Roman" w:hAnsi="Times New Roman" w:cs="Times New Roman"/>
                <w:kern w:val="20"/>
              </w:rPr>
            </w:pPr>
            <w:r w:rsidRPr="001E0D2A">
              <w:rPr>
                <w:rFonts w:ascii="Times New Roman" w:hAnsi="Times New Roman" w:cs="Times New Roman"/>
                <w:bCs/>
                <w:kern w:val="20"/>
              </w:rPr>
              <w:t>Самостоятельная деятельность детей</w:t>
            </w:r>
          </w:p>
        </w:tc>
        <w:tc>
          <w:tcPr>
            <w:tcW w:w="1127" w:type="pct"/>
            <w:vMerge w:val="restart"/>
            <w:vAlign w:val="center"/>
          </w:tcPr>
          <w:p w:rsidR="001E0D2A" w:rsidRPr="001E0D2A" w:rsidRDefault="001E0D2A" w:rsidP="001E0D2A">
            <w:pPr>
              <w:jc w:val="center"/>
              <w:rPr>
                <w:rFonts w:ascii="Times New Roman" w:hAnsi="Times New Roman" w:cs="Times New Roman"/>
                <w:kern w:val="20"/>
              </w:rPr>
            </w:pPr>
            <w:r w:rsidRPr="001E0D2A">
              <w:rPr>
                <w:rFonts w:ascii="Times New Roman" w:hAnsi="Times New Roman" w:cs="Times New Roman"/>
                <w:kern w:val="20"/>
              </w:rPr>
              <w:t>Образовательная деятельность в семье</w:t>
            </w:r>
          </w:p>
        </w:tc>
      </w:tr>
      <w:tr w:rsidR="001E0D2A" w:rsidRPr="001E0D2A" w:rsidTr="001E0D2A">
        <w:trPr>
          <w:trHeight w:val="253"/>
        </w:trPr>
        <w:tc>
          <w:tcPr>
            <w:tcW w:w="1287" w:type="pct"/>
            <w:vAlign w:val="center"/>
          </w:tcPr>
          <w:p w:rsidR="001E0D2A" w:rsidRPr="001E0D2A" w:rsidRDefault="001E0D2A" w:rsidP="001E0D2A">
            <w:pPr>
              <w:jc w:val="center"/>
              <w:rPr>
                <w:rFonts w:ascii="Times New Roman" w:hAnsi="Times New Roman" w:cs="Times New Roman"/>
                <w:kern w:val="20"/>
              </w:rPr>
            </w:pPr>
            <w:r w:rsidRPr="001E0D2A">
              <w:rPr>
                <w:rFonts w:ascii="Times New Roman" w:hAnsi="Times New Roman" w:cs="Times New Roman"/>
                <w:kern w:val="20"/>
              </w:rPr>
              <w:t>Непосредственно образовательная деятельность</w:t>
            </w:r>
          </w:p>
        </w:tc>
        <w:tc>
          <w:tcPr>
            <w:tcW w:w="1385" w:type="pct"/>
            <w:vAlign w:val="center"/>
          </w:tcPr>
          <w:p w:rsidR="001E0D2A" w:rsidRPr="001E0D2A" w:rsidRDefault="001E0D2A" w:rsidP="001E0D2A">
            <w:pPr>
              <w:jc w:val="center"/>
              <w:rPr>
                <w:rFonts w:ascii="Times New Roman" w:hAnsi="Times New Roman" w:cs="Times New Roman"/>
                <w:kern w:val="20"/>
              </w:rPr>
            </w:pPr>
            <w:r w:rsidRPr="001E0D2A">
              <w:rPr>
                <w:rFonts w:ascii="Times New Roman" w:hAnsi="Times New Roman" w:cs="Times New Roman"/>
                <w:bCs/>
                <w:kern w:val="20"/>
              </w:rPr>
              <w:t>Образовательная деятельность в режимных моментах</w:t>
            </w:r>
          </w:p>
        </w:tc>
        <w:tc>
          <w:tcPr>
            <w:tcW w:w="1201" w:type="pct"/>
            <w:vMerge/>
          </w:tcPr>
          <w:p w:rsidR="001E0D2A" w:rsidRPr="001E0D2A" w:rsidRDefault="001E0D2A" w:rsidP="001E0D2A">
            <w:pPr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1127" w:type="pct"/>
            <w:vMerge/>
          </w:tcPr>
          <w:p w:rsidR="001E0D2A" w:rsidRPr="001E0D2A" w:rsidRDefault="001E0D2A" w:rsidP="001E0D2A">
            <w:pPr>
              <w:rPr>
                <w:rFonts w:ascii="Times New Roman" w:hAnsi="Times New Roman" w:cs="Times New Roman"/>
                <w:kern w:val="20"/>
              </w:rPr>
            </w:pPr>
          </w:p>
        </w:tc>
      </w:tr>
      <w:tr w:rsidR="001E0D2A" w:rsidRPr="001E0D2A" w:rsidTr="001E0D2A">
        <w:trPr>
          <w:trHeight w:val="253"/>
        </w:trPr>
        <w:tc>
          <w:tcPr>
            <w:tcW w:w="1287" w:type="pct"/>
          </w:tcPr>
          <w:p w:rsidR="001E0D2A" w:rsidRPr="001E0D2A" w:rsidRDefault="001E0D2A" w:rsidP="001E0D2A">
            <w:pPr>
              <w:rPr>
                <w:rFonts w:ascii="Times New Roman" w:hAnsi="Times New Roman" w:cs="Times New Roman"/>
                <w:kern w:val="20"/>
              </w:rPr>
            </w:pPr>
            <w:proofErr w:type="gramStart"/>
            <w:r w:rsidRPr="001E0D2A">
              <w:rPr>
                <w:rFonts w:ascii="Times New Roman" w:hAnsi="Times New Roman" w:cs="Times New Roman"/>
                <w:kern w:val="20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1385" w:type="pct"/>
          </w:tcPr>
          <w:p w:rsidR="001E0D2A" w:rsidRPr="001E0D2A" w:rsidRDefault="001E0D2A" w:rsidP="001E0D2A">
            <w:pPr>
              <w:rPr>
                <w:rFonts w:ascii="Times New Roman" w:hAnsi="Times New Roman" w:cs="Times New Roman"/>
                <w:kern w:val="20"/>
              </w:rPr>
            </w:pPr>
            <w:r w:rsidRPr="001E0D2A">
              <w:rPr>
                <w:rFonts w:ascii="Times New Roman" w:hAnsi="Times New Roman" w:cs="Times New Roman"/>
                <w:kern w:val="20"/>
              </w:rPr>
              <w:t>Решение образовательных задач в ходе режимных моментов</w:t>
            </w:r>
          </w:p>
        </w:tc>
        <w:tc>
          <w:tcPr>
            <w:tcW w:w="1201" w:type="pct"/>
          </w:tcPr>
          <w:p w:rsidR="001E0D2A" w:rsidRPr="001E0D2A" w:rsidRDefault="001E0D2A" w:rsidP="001E0D2A">
            <w:pPr>
              <w:rPr>
                <w:rFonts w:ascii="Times New Roman" w:hAnsi="Times New Roman" w:cs="Times New Roman"/>
                <w:kern w:val="20"/>
              </w:rPr>
            </w:pPr>
            <w:r w:rsidRPr="001E0D2A">
              <w:rPr>
                <w:rFonts w:ascii="Times New Roman" w:hAnsi="Times New Roman" w:cs="Times New Roman"/>
                <w:kern w:val="20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127" w:type="pct"/>
          </w:tcPr>
          <w:p w:rsidR="001E0D2A" w:rsidRPr="001E0D2A" w:rsidRDefault="001E0D2A" w:rsidP="001E0D2A">
            <w:pPr>
              <w:rPr>
                <w:rFonts w:ascii="Times New Roman" w:hAnsi="Times New Roman" w:cs="Times New Roman"/>
                <w:kern w:val="20"/>
              </w:rPr>
            </w:pPr>
            <w:r w:rsidRPr="001E0D2A">
              <w:rPr>
                <w:rFonts w:ascii="Times New Roman" w:hAnsi="Times New Roman" w:cs="Times New Roman"/>
                <w:kern w:val="20"/>
              </w:rPr>
              <w:t>Решение образовательных задач в семье</w:t>
            </w:r>
          </w:p>
        </w:tc>
      </w:tr>
    </w:tbl>
    <w:p w:rsidR="00494E03" w:rsidRDefault="00494E03" w:rsidP="001E0D2A">
      <w:pPr>
        <w:ind w:firstLine="709"/>
        <w:jc w:val="both"/>
        <w:rPr>
          <w:rFonts w:ascii="Times New Roman" w:hAnsi="Times New Roman" w:cs="Times New Roman"/>
        </w:rPr>
      </w:pP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 xml:space="preserve">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>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 xml:space="preserve"> 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1E0D2A">
        <w:rPr>
          <w:rFonts w:ascii="Times New Roman" w:hAnsi="Times New Roman" w:cs="Times New Roman"/>
        </w:rPr>
        <w:t>со</w:t>
      </w:r>
      <w:proofErr w:type="gramEnd"/>
      <w:r w:rsidRPr="001E0D2A">
        <w:rPr>
          <w:rFonts w:ascii="Times New Roman" w:hAnsi="Times New Roman" w:cs="Times New Roman"/>
        </w:rPr>
        <w:t xml:space="preserve"> взрослыми и сверстниками, развитию всех компонентов устной речи. 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 xml:space="preserve">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Все оборудование и атрибуты для реализации этих направлений присутствуют. 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>Познавательно-исследовательская деятельность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Во всех группах детского сада оборудованы уголки для проведения экспериментов.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 xml:space="preserve"> Продуктивная деятельность направлена на воспитание у детей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>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1E0D2A">
        <w:rPr>
          <w:rFonts w:ascii="Times New Roman" w:hAnsi="Times New Roman" w:cs="Times New Roman"/>
        </w:rPr>
        <w:t>ритмические движения</w:t>
      </w:r>
      <w:proofErr w:type="gramEnd"/>
      <w:r w:rsidRPr="001E0D2A">
        <w:rPr>
          <w:rFonts w:ascii="Times New Roman" w:hAnsi="Times New Roman" w:cs="Times New Roman"/>
        </w:rPr>
        <w:t xml:space="preserve">, танцевально-игровое творчество. Игра на музыкальных инструментах. 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 xml:space="preserve">Чтение детям художественной литературы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 xml:space="preserve">Ежедневный объём непосредственно образовательной деятельности определяется регламентом этой деятельности, который ежегодно обсуждается, пересматривается и принимается на Педагогическом совете, а затем утверждается заведующим МАДОУ «ДС № 453 г. Челябинска». Общий объем учебной нагрузки деятельности детей соответствует требованиям действующих СанПиН. </w:t>
      </w:r>
    </w:p>
    <w:p w:rsidR="00494E03" w:rsidRDefault="00494E03" w:rsidP="001E0D2A">
      <w:pPr>
        <w:ind w:firstLine="709"/>
        <w:jc w:val="both"/>
        <w:rPr>
          <w:rFonts w:ascii="Times New Roman" w:hAnsi="Times New Roman" w:cs="Times New Roman"/>
          <w:i/>
        </w:rPr>
      </w:pPr>
    </w:p>
    <w:p w:rsidR="003D74AA" w:rsidRDefault="003D74AA" w:rsidP="001E0D2A">
      <w:pPr>
        <w:ind w:firstLine="709"/>
        <w:jc w:val="both"/>
        <w:rPr>
          <w:rFonts w:ascii="Times New Roman" w:hAnsi="Times New Roman" w:cs="Times New Roman"/>
          <w:i/>
        </w:rPr>
      </w:pPr>
    </w:p>
    <w:p w:rsidR="001E0D2A" w:rsidRPr="001E0D2A" w:rsidRDefault="001E0D2A" w:rsidP="001E0D2A">
      <w:pPr>
        <w:ind w:firstLine="709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  <w:i/>
        </w:rPr>
        <w:lastRenderedPageBreak/>
        <w:t>Модель образовательного процесса: по формам образовательного процесса с учётом темы недели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2617"/>
        <w:gridCol w:w="2573"/>
        <w:gridCol w:w="2004"/>
      </w:tblGrid>
      <w:tr w:rsidR="001E0D2A" w:rsidRPr="001E0D2A" w:rsidTr="001E0D2A"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A" w:rsidRPr="001E0D2A" w:rsidRDefault="001E0D2A" w:rsidP="001E0D2A">
            <w:pPr>
              <w:jc w:val="center"/>
              <w:rPr>
                <w:rFonts w:ascii="Times New Roman" w:hAnsi="Times New Roman" w:cs="Times New Roman"/>
                <w:kern w:val="20"/>
                <w:szCs w:val="24"/>
              </w:rPr>
            </w:pPr>
            <w:r w:rsidRPr="001E0D2A">
              <w:rPr>
                <w:rFonts w:ascii="Times New Roman" w:hAnsi="Times New Roman" w:cs="Times New Roman"/>
                <w:kern w:val="20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D2A" w:rsidRPr="001E0D2A" w:rsidRDefault="001E0D2A" w:rsidP="001E0D2A">
            <w:pPr>
              <w:jc w:val="center"/>
              <w:rPr>
                <w:rFonts w:ascii="Times New Roman" w:hAnsi="Times New Roman" w:cs="Times New Roman"/>
                <w:kern w:val="20"/>
                <w:szCs w:val="24"/>
              </w:rPr>
            </w:pPr>
            <w:r w:rsidRPr="001E0D2A">
              <w:rPr>
                <w:rFonts w:ascii="Times New Roman" w:hAnsi="Times New Roman" w:cs="Times New Roman"/>
                <w:kern w:val="20"/>
                <w:szCs w:val="24"/>
              </w:rPr>
              <w:t>Самостоятельная деятельность детей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D2A" w:rsidRPr="001E0D2A" w:rsidRDefault="001E0D2A" w:rsidP="001E0D2A">
            <w:pPr>
              <w:jc w:val="center"/>
              <w:rPr>
                <w:rFonts w:ascii="Times New Roman" w:hAnsi="Times New Roman" w:cs="Times New Roman"/>
                <w:kern w:val="20"/>
                <w:szCs w:val="24"/>
              </w:rPr>
            </w:pPr>
            <w:r w:rsidRPr="001E0D2A">
              <w:rPr>
                <w:rFonts w:ascii="Times New Roman" w:hAnsi="Times New Roman" w:cs="Times New Roman"/>
                <w:kern w:val="20"/>
                <w:szCs w:val="24"/>
              </w:rPr>
              <w:t>Образовательная деятельность в семье</w:t>
            </w:r>
          </w:p>
        </w:tc>
      </w:tr>
      <w:tr w:rsidR="001E0D2A" w:rsidRPr="001E0D2A" w:rsidTr="001E0D2A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A" w:rsidRPr="001E0D2A" w:rsidRDefault="001E0D2A" w:rsidP="001E0D2A">
            <w:pPr>
              <w:jc w:val="center"/>
              <w:rPr>
                <w:rFonts w:ascii="Times New Roman" w:hAnsi="Times New Roman" w:cs="Times New Roman"/>
                <w:kern w:val="20"/>
                <w:szCs w:val="24"/>
              </w:rPr>
            </w:pPr>
            <w:r w:rsidRPr="001E0D2A">
              <w:rPr>
                <w:rFonts w:ascii="Times New Roman" w:hAnsi="Times New Roman" w:cs="Times New Roman"/>
                <w:kern w:val="20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A" w:rsidRPr="001E0D2A" w:rsidRDefault="001E0D2A" w:rsidP="001E0D2A">
            <w:pPr>
              <w:jc w:val="center"/>
              <w:rPr>
                <w:rFonts w:ascii="Times New Roman" w:hAnsi="Times New Roman" w:cs="Times New Roman"/>
                <w:kern w:val="20"/>
                <w:szCs w:val="24"/>
              </w:rPr>
            </w:pPr>
            <w:r w:rsidRPr="001E0D2A">
              <w:rPr>
                <w:rFonts w:ascii="Times New Roman" w:hAnsi="Times New Roman" w:cs="Times New Roman"/>
                <w:kern w:val="20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2A" w:rsidRPr="001E0D2A" w:rsidRDefault="001E0D2A" w:rsidP="001E0D2A">
            <w:pPr>
              <w:rPr>
                <w:rFonts w:ascii="Times New Roman" w:hAnsi="Times New Roman" w:cs="Times New Roman"/>
                <w:kern w:val="20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2A" w:rsidRPr="001E0D2A" w:rsidRDefault="001E0D2A" w:rsidP="001E0D2A">
            <w:pPr>
              <w:rPr>
                <w:rFonts w:ascii="Times New Roman" w:hAnsi="Times New Roman" w:cs="Times New Roman"/>
                <w:kern w:val="20"/>
                <w:szCs w:val="24"/>
              </w:rPr>
            </w:pPr>
          </w:p>
        </w:tc>
      </w:tr>
      <w:tr w:rsidR="001E0D2A" w:rsidRPr="001E0D2A" w:rsidTr="001E0D2A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A" w:rsidRPr="001E0D2A" w:rsidRDefault="001E0D2A" w:rsidP="001E0D2A">
            <w:pPr>
              <w:jc w:val="center"/>
              <w:rPr>
                <w:rFonts w:ascii="Times New Roman" w:hAnsi="Times New Roman" w:cs="Times New Roman"/>
                <w:kern w:val="20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A" w:rsidRPr="001E0D2A" w:rsidRDefault="001E0D2A" w:rsidP="001E0D2A">
            <w:pPr>
              <w:jc w:val="center"/>
              <w:rPr>
                <w:rFonts w:ascii="Times New Roman" w:hAnsi="Times New Roman" w:cs="Times New Roman"/>
                <w:kern w:val="20"/>
                <w:szCs w:val="24"/>
              </w:rPr>
            </w:pPr>
          </w:p>
        </w:tc>
        <w:tc>
          <w:tcPr>
            <w:tcW w:w="1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A" w:rsidRPr="001E0D2A" w:rsidRDefault="001E0D2A" w:rsidP="001E0D2A">
            <w:pPr>
              <w:rPr>
                <w:rFonts w:ascii="Times New Roman" w:hAnsi="Times New Roman" w:cs="Times New Roman"/>
                <w:kern w:val="20"/>
                <w:szCs w:val="24"/>
              </w:rPr>
            </w:pP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A" w:rsidRPr="001E0D2A" w:rsidRDefault="001E0D2A" w:rsidP="001E0D2A">
            <w:pPr>
              <w:rPr>
                <w:rFonts w:ascii="Times New Roman" w:hAnsi="Times New Roman" w:cs="Times New Roman"/>
                <w:kern w:val="20"/>
                <w:szCs w:val="24"/>
              </w:rPr>
            </w:pPr>
          </w:p>
        </w:tc>
      </w:tr>
    </w:tbl>
    <w:p w:rsidR="001E0D2A" w:rsidRPr="001E0D2A" w:rsidRDefault="001E0D2A" w:rsidP="001E0D2A">
      <w:pPr>
        <w:rPr>
          <w:rFonts w:ascii="Times New Roman" w:hAnsi="Times New Roman" w:cs="Times New Roman"/>
          <w:b/>
          <w:i/>
          <w:kern w:val="20"/>
        </w:rPr>
      </w:pPr>
    </w:p>
    <w:p w:rsidR="001E0D2A" w:rsidRPr="001E0D2A" w:rsidRDefault="001E0D2A" w:rsidP="001E0D2A">
      <w:pPr>
        <w:ind w:firstLine="680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 xml:space="preserve">Проектирование образовательного процесса педагогический коллектив выстраивает на основе комплексно-тематической и предметно-средовой модели. </w:t>
      </w:r>
    </w:p>
    <w:p w:rsidR="001E0D2A" w:rsidRPr="001E0D2A" w:rsidRDefault="001E0D2A" w:rsidP="001E0D2A">
      <w:pPr>
        <w:pStyle w:val="Default"/>
        <w:ind w:firstLine="709"/>
        <w:jc w:val="both"/>
        <w:rPr>
          <w:szCs w:val="22"/>
        </w:rPr>
      </w:pPr>
      <w:r w:rsidRPr="001E0D2A">
        <w:rPr>
          <w:szCs w:val="22"/>
        </w:rPr>
        <w:t xml:space="preserve">В основу организации содержания образовательных областей ставится </w:t>
      </w:r>
      <w:r w:rsidRPr="001E0D2A">
        <w:rPr>
          <w:bCs/>
          <w:szCs w:val="22"/>
        </w:rPr>
        <w:t>тема</w:t>
      </w:r>
      <w:r w:rsidRPr="001E0D2A">
        <w:rPr>
          <w:szCs w:val="22"/>
        </w:rPr>
        <w:t xml:space="preserve">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1E0D2A">
        <w:rPr>
          <w:szCs w:val="22"/>
        </w:rPr>
        <w:t>к</w:t>
      </w:r>
      <w:proofErr w:type="gramEnd"/>
      <w:r w:rsidRPr="001E0D2A">
        <w:rPr>
          <w:szCs w:val="22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831AEB" w:rsidRDefault="00831AEB" w:rsidP="003D74AA">
      <w:pPr>
        <w:rPr>
          <w:rFonts w:ascii="Times New Roman" w:hAnsi="Times New Roman" w:cs="Times New Roman"/>
          <w:i/>
          <w:iCs/>
          <w:kern w:val="20"/>
          <w:szCs w:val="24"/>
        </w:rPr>
      </w:pPr>
    </w:p>
    <w:p w:rsidR="001E0D2A" w:rsidRPr="001E0D2A" w:rsidRDefault="001E0D2A" w:rsidP="001E0D2A">
      <w:pPr>
        <w:jc w:val="center"/>
        <w:rPr>
          <w:rFonts w:ascii="Times New Roman" w:hAnsi="Times New Roman" w:cs="Times New Roman"/>
          <w:i/>
          <w:szCs w:val="24"/>
        </w:rPr>
      </w:pPr>
      <w:r w:rsidRPr="001E0D2A">
        <w:rPr>
          <w:rFonts w:ascii="Times New Roman" w:hAnsi="Times New Roman" w:cs="Times New Roman"/>
          <w:i/>
          <w:iCs/>
          <w:kern w:val="20"/>
          <w:szCs w:val="24"/>
        </w:rPr>
        <w:t xml:space="preserve">Календарь тематических недель </w:t>
      </w:r>
      <w:r w:rsidRPr="001E0D2A">
        <w:rPr>
          <w:rFonts w:ascii="Times New Roman" w:hAnsi="Times New Roman" w:cs="Times New Roman"/>
          <w:i/>
          <w:kern w:val="20"/>
          <w:szCs w:val="24"/>
        </w:rPr>
        <w:t>(праздников, событий, проектов и т.д.</w:t>
      </w:r>
      <w:r w:rsidRPr="001E0D2A">
        <w:rPr>
          <w:rFonts w:ascii="Times New Roman" w:hAnsi="Times New Roman" w:cs="Times New Roman"/>
          <w:i/>
          <w:szCs w:val="24"/>
        </w:rPr>
        <w:t xml:space="preserve">), </w:t>
      </w:r>
    </w:p>
    <w:p w:rsidR="001E0D2A" w:rsidRDefault="001E0D2A" w:rsidP="001E0D2A">
      <w:pPr>
        <w:jc w:val="center"/>
        <w:rPr>
          <w:rFonts w:ascii="Times New Roman" w:hAnsi="Times New Roman" w:cs="Times New Roman"/>
          <w:i/>
          <w:szCs w:val="24"/>
        </w:rPr>
      </w:pPr>
      <w:r w:rsidRPr="001E0D2A">
        <w:rPr>
          <w:rFonts w:ascii="Times New Roman" w:hAnsi="Times New Roman" w:cs="Times New Roman"/>
          <w:i/>
          <w:szCs w:val="24"/>
        </w:rPr>
        <w:t>(вариант тематического планирования по программе «Детство»)</w:t>
      </w:r>
    </w:p>
    <w:tbl>
      <w:tblPr>
        <w:tblpPr w:leftFromText="180" w:rightFromText="180" w:vertAnchor="text" w:tblpXSpec="center" w:tblpY="1"/>
        <w:tblOverlap w:val="never"/>
        <w:tblW w:w="10598" w:type="dxa"/>
        <w:tblCellMar>
          <w:left w:w="10" w:type="dxa"/>
          <w:right w:w="10" w:type="dxa"/>
        </w:tblCellMar>
        <w:tblLook w:val="0000"/>
      </w:tblPr>
      <w:tblGrid>
        <w:gridCol w:w="1494"/>
        <w:gridCol w:w="1143"/>
        <w:gridCol w:w="1800"/>
        <w:gridCol w:w="6161"/>
      </w:tblGrid>
      <w:tr w:rsidR="003D74AA" w:rsidRPr="003D74AA" w:rsidTr="003D74AA">
        <w:trPr>
          <w:trHeight w:val="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- 06.09.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свидания, лето», «Здравствуй, детский сад», «День знаний» </w:t>
            </w:r>
            <w:r w:rsidRPr="003D74AA">
              <w:rPr>
                <w:rFonts w:ascii="Times New Roman" w:hAnsi="Times New Roman" w:cs="Times New Roman"/>
                <w:i/>
                <w:sz w:val="24"/>
                <w:szCs w:val="24"/>
              </w:rPr>
              <w:t>(тема определяется в соответствии с возрастом детей)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-13.09.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«Мой дом», «Мой город», «Моя страна», «Моя планета» </w:t>
            </w:r>
            <w:r w:rsidRPr="003D74AA">
              <w:rPr>
                <w:rFonts w:ascii="Times New Roman" w:hAnsi="Times New Roman" w:cs="Times New Roman"/>
                <w:i/>
                <w:sz w:val="24"/>
                <w:szCs w:val="24"/>
              </w:rPr>
              <w:t>(тема определяется в соответствии с возрастом детей)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-20.09.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«Краски осени», «Урожай»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-27.09.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«Знакомство с профессиями работников детского сада», «Мир профессий»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-04.10.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«Животный мир» (+перелетные птицы)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-11.10.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«Я – человек»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-18.10.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«Наш быт»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-25.10.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-01.11.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«Дружба», «День народного единства» </w:t>
            </w:r>
            <w:r w:rsidRPr="003D74AA">
              <w:rPr>
                <w:rFonts w:ascii="Times New Roman" w:hAnsi="Times New Roman" w:cs="Times New Roman"/>
                <w:i/>
                <w:sz w:val="24"/>
                <w:szCs w:val="24"/>
              </w:rPr>
              <w:t>(тема определяется в соответствии с возрастом детей)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-08.11.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«Транспорт» 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-15.11.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- 22.11.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«Кто как готовится к зиме»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- 29.11.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«Моя семья», «Мама – главный человек»</w:t>
            </w:r>
          </w:p>
          <w:p w:rsid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- 06.12.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- 13.12.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- 20.12.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калейдоскоп», «Зимние виды спорта»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23.12.2019-27.12.2019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калейдоскоп», «Новогодние традиции»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- 17.01.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 гостях у сказки», «Волшебные сказки Рождества»</w:t>
            </w:r>
          </w:p>
        </w:tc>
      </w:tr>
      <w:tr w:rsidR="003D74AA" w:rsidRPr="003D74AA" w:rsidTr="003D74AA">
        <w:trPr>
          <w:trHeight w:val="247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- 24.01.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eastAsia="Calibri" w:hAnsi="Times New Roman" w:cs="Times New Roman"/>
                <w:sz w:val="24"/>
                <w:szCs w:val="24"/>
              </w:rPr>
              <w:t>«Этикет»</w:t>
            </w:r>
          </w:p>
        </w:tc>
      </w:tr>
      <w:tr w:rsidR="003D74AA" w:rsidRPr="003D74AA" w:rsidTr="003D74AA">
        <w:trPr>
          <w:trHeight w:val="555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27.01.2020-</w:t>
            </w:r>
          </w:p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«Зимовье зверей», «Зимние хлопоты животных»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- 07.02.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- 14.02.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- 21.02.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- 28.02.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- 06.03.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- 13.03.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«Уроки вежливости и доброты»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- 20.03.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- 27.03.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«Весна шагает по планете», «Встречаем птиц»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- 03.04.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«День смеха», «Цирк», «Театр» </w:t>
            </w:r>
            <w:r w:rsidRPr="003D74AA">
              <w:rPr>
                <w:rFonts w:ascii="Times New Roman" w:hAnsi="Times New Roman" w:cs="Times New Roman"/>
                <w:i/>
                <w:sz w:val="24"/>
                <w:szCs w:val="24"/>
              </w:rPr>
              <w:t>(тема определяется в соответствии с возрастом детей)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- 10.04.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«Космос», «Приведем в порядок планету» 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-17.04.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«Волшебница вода»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- 24.04.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растения», «Огород на подоконнике»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- 01.05.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- 08.05.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- 15.05.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«Мир природы» + насекомые, «Правила поведения на природе»</w:t>
            </w:r>
          </w:p>
        </w:tc>
      </w:tr>
      <w:tr w:rsidR="003D74AA" w:rsidRPr="003D74AA" w:rsidTr="003D74AA">
        <w:trPr>
          <w:trHeight w:val="790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- 22.05.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  <w:tr w:rsidR="003D74AA" w:rsidRPr="003D74AA" w:rsidTr="003D74AA">
        <w:trPr>
          <w:trHeight w:val="627"/>
        </w:trPr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25.05.2020-29.06.2020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</w:tr>
    </w:tbl>
    <w:p w:rsidR="00831AEB" w:rsidRPr="00837761" w:rsidRDefault="00831AEB" w:rsidP="00831AEB">
      <w:pPr>
        <w:jc w:val="center"/>
        <w:rPr>
          <w:b/>
          <w:sz w:val="28"/>
          <w:szCs w:val="28"/>
        </w:rPr>
      </w:pPr>
    </w:p>
    <w:p w:rsidR="00ED33E6" w:rsidRDefault="00ED33E6" w:rsidP="001E0D2A">
      <w:pPr>
        <w:jc w:val="center"/>
        <w:rPr>
          <w:rFonts w:ascii="Times New Roman" w:hAnsi="Times New Roman" w:cs="Times New Roman"/>
          <w:i/>
          <w:iCs/>
          <w:kern w:val="20"/>
          <w:szCs w:val="24"/>
        </w:rPr>
      </w:pPr>
    </w:p>
    <w:p w:rsidR="001E0D2A" w:rsidRPr="001E0D2A" w:rsidRDefault="001E0D2A" w:rsidP="00ED33E6">
      <w:pPr>
        <w:jc w:val="center"/>
        <w:rPr>
          <w:rFonts w:ascii="Times New Roman" w:hAnsi="Times New Roman" w:cs="Times New Roman"/>
          <w:i/>
          <w:szCs w:val="24"/>
        </w:rPr>
      </w:pPr>
      <w:r w:rsidRPr="001E0D2A">
        <w:rPr>
          <w:rFonts w:ascii="Times New Roman" w:hAnsi="Times New Roman" w:cs="Times New Roman"/>
          <w:i/>
          <w:iCs/>
          <w:kern w:val="20"/>
          <w:szCs w:val="24"/>
        </w:rPr>
        <w:lastRenderedPageBreak/>
        <w:t xml:space="preserve">Календарь тематических недель </w:t>
      </w:r>
      <w:r w:rsidRPr="001E0D2A">
        <w:rPr>
          <w:rFonts w:ascii="Times New Roman" w:hAnsi="Times New Roman" w:cs="Times New Roman"/>
          <w:i/>
          <w:kern w:val="20"/>
          <w:szCs w:val="24"/>
        </w:rPr>
        <w:t xml:space="preserve"> (праздников, событий, проектов и т.д.</w:t>
      </w:r>
      <w:r w:rsidRPr="001E0D2A">
        <w:rPr>
          <w:rFonts w:ascii="Times New Roman" w:hAnsi="Times New Roman" w:cs="Times New Roman"/>
          <w:i/>
          <w:szCs w:val="24"/>
        </w:rPr>
        <w:t xml:space="preserve">), </w:t>
      </w:r>
    </w:p>
    <w:p w:rsidR="00831AEB" w:rsidRDefault="001E0D2A" w:rsidP="00831AEB">
      <w:pPr>
        <w:jc w:val="center"/>
        <w:rPr>
          <w:rFonts w:ascii="Times New Roman" w:hAnsi="Times New Roman" w:cs="Times New Roman"/>
          <w:i/>
          <w:szCs w:val="24"/>
        </w:rPr>
      </w:pPr>
      <w:r w:rsidRPr="001E0D2A">
        <w:rPr>
          <w:rFonts w:ascii="Times New Roman" w:hAnsi="Times New Roman" w:cs="Times New Roman"/>
          <w:i/>
          <w:szCs w:val="24"/>
        </w:rPr>
        <w:t>(вариант тематического планирования по программе «Истоки»)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1132"/>
        <w:gridCol w:w="1650"/>
        <w:gridCol w:w="5812"/>
      </w:tblGrid>
      <w:tr w:rsidR="003D74AA" w:rsidRPr="003D74AA" w:rsidTr="003D74AA">
        <w:trPr>
          <w:trHeight w:val="326"/>
        </w:trPr>
        <w:tc>
          <w:tcPr>
            <w:tcW w:w="1437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D74AA" w:rsidRPr="003D74AA" w:rsidTr="003D74AA">
        <w:tc>
          <w:tcPr>
            <w:tcW w:w="1437" w:type="dxa"/>
            <w:vMerge w:val="restart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02.09.2019-06.09.2019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«Наши игрушки. Мячик» 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детский сад!» 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«Наш детский сад. Встречи после лета» 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«Встречи друзей после летнего отдыха»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«Наши игрушки. Лошадка»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«Наш детский сад. Мы группа»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«Встречи друзей после летнего отдыха»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16.09.2019-20.09.2019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«Машины на улицах города» 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«Городская улица. Транспорт»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«Жизнь людей и природа в городе»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«Города моей страны»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23.09.2019-27.09.2019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«Яблочко на яблоне и в магазине» 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«Городская улица. Магазины»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«Жизнь людей и природа в городе»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«Города моей страны»</w:t>
            </w:r>
          </w:p>
        </w:tc>
      </w:tr>
      <w:tr w:rsidR="003D74AA" w:rsidRPr="003D74AA" w:rsidTr="003D74AA">
        <w:tc>
          <w:tcPr>
            <w:tcW w:w="1437" w:type="dxa"/>
            <w:vMerge w:val="restart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30.09.2019-04.10.2019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«Где растет репка?»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«Жизнь людей в деревне. Урожай»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«Такой разный урожай»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«Кто любит зёрнышки»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«Такие разные зёрнышки»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«Жизнь людей в деревне. Ферма»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«Встречаем гостей»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14.10.2019-18.10.2019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«Дождик и зонтик»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«Веселая ярмарка»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21.10.2019-25.10.2019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«Белочкина кладовая»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«Запасы на зиму»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«Дождливая осень»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«Веселая ярмарка»</w:t>
            </w:r>
          </w:p>
        </w:tc>
      </w:tr>
      <w:tr w:rsidR="003D74AA" w:rsidRPr="003D74AA" w:rsidTr="003D74AA">
        <w:tc>
          <w:tcPr>
            <w:tcW w:w="1437" w:type="dxa"/>
            <w:vMerge w:val="restart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«Где спрятался котенок?»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 гостях у трех медведей»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«Лес в жизни человека и животных»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«Хорошая книга – лучший друг»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04.11.2019-08.11.2019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«Книжка - сказка»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«Книжки про ёжиков и не только»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«Лес в жизни человека и животных»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«Хорошая книга – лучший друг»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«Холодный ветер – теплые рукавички» 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«Котятки и перчатки»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«Кто во что одет?»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«Свет и тепло в доме»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18.11.2019-22.11.2019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«Ботинки и сапожки»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«Такая разная обувь»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«Кто во что одет?»</w:t>
            </w:r>
          </w:p>
          <w:p w:rsid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«Свет и тепло в доме»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25.11.2019-29.11.2019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«Кроватка и сон»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«День и ночь – сутки прочь»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«Времена года. Календарь»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«Измерение времени. Календарь»</w:t>
            </w:r>
          </w:p>
        </w:tc>
      </w:tr>
      <w:tr w:rsidR="003D74AA" w:rsidRPr="003D74AA" w:rsidTr="003D74AA">
        <w:trPr>
          <w:trHeight w:val="250"/>
        </w:trPr>
        <w:tc>
          <w:tcPr>
            <w:tcW w:w="1437" w:type="dxa"/>
            <w:vMerge w:val="restart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02.12.2019-06.12.2019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«Заснеженная елочка»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праздник. Елочка наряжается»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«Измерение времени. Часы»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09.12.2019-13.12.2019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«Наряжаем елочку» 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«Подарки Деда Мороза»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праздник. Дед Мороз и Санта Клаус»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«Какого цвета зима»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16.12.2019-20.12.2019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«Хоровод вокруг елки»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праздник. Коляда»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23.12.2019-27.12.2019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«Хоровод вокруг ёлки» 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праздник. Коляда»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</w:tr>
      <w:tr w:rsidR="003D74AA" w:rsidRPr="003D74AA" w:rsidTr="003D74AA">
        <w:tc>
          <w:tcPr>
            <w:tcW w:w="1437" w:type="dxa"/>
            <w:vMerge w:val="restart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08.01.2020-10.01.2020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«Конфеты и сладости»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 нам гости пришли»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«Цирк»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13.01.2020-17.01.2020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«Конфеты и сладости»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 нам гости пришли»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«Цирк»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20.01.2020-24.01.2020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«Санки и горки»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«Зимние игры и соревнования»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«Путешествие к Северному полюсу»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27.01.2020-</w:t>
            </w:r>
          </w:p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 гости к белому медвежонку»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«Зимние холода»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«Путешествие на Север»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«Путешествие в Антарктиду»</w:t>
            </w:r>
          </w:p>
        </w:tc>
      </w:tr>
      <w:tr w:rsidR="003D74AA" w:rsidRPr="003D74AA" w:rsidTr="003D74AA">
        <w:tc>
          <w:tcPr>
            <w:tcW w:w="1437" w:type="dxa"/>
            <w:vMerge w:val="restart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03.02.2020-07.02.2020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«Где живут черепахи?»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«Путешествие в Африку с доктором Айболитом»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«Путешествие на Юг»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«Путешествие в Америку»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10.02.2020-14.02.2020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«Море и его обитатели»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«Кто в море живет, что по морю плывет»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«Путешествие в глубины океана»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17.02.2020-22.02.2020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«Поздравляем папу»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«Защитники»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«Про храбрых и отважных»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прошлое: крепости и богатыри»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24.02.2020-28.02.2020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«Приглашаем гостей» 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«Чаепитие»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«Про самых любимых»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«Мир природный и рукотворный»</w:t>
            </w:r>
          </w:p>
        </w:tc>
      </w:tr>
      <w:tr w:rsidR="003D74AA" w:rsidRPr="003D74AA" w:rsidTr="003D74AA">
        <w:tc>
          <w:tcPr>
            <w:tcW w:w="1437" w:type="dxa"/>
            <w:vMerge w:val="restart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02.03.2020-06.03.2020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«Поздравляем маму»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«Праздник бабушек и мам»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«Здравствуй, солнышко!»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«Красота и доброта»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09.03.2020-13.03.2020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«Тёплое солнышко»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«Каким бывает огонь»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«Весна. Капель. Половодье»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«Живая и неживая природа»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16.03.2020-20.03.2020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«Кто как купается»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«Какой бывает вода»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«Вода и ее свойства»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«Путешествие в пустыню – туда, где нет воды»»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23.03.2020-27.03.2020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 «Скворушка вернулся»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 нам весна шагает»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«Весна. Прилет птиц»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«Такие разные звуки»</w:t>
            </w:r>
          </w:p>
        </w:tc>
      </w:tr>
      <w:tr w:rsidR="003D74AA" w:rsidRPr="003D74AA" w:rsidTr="003D74AA">
        <w:tc>
          <w:tcPr>
            <w:tcW w:w="1437" w:type="dxa"/>
            <w:vMerge w:val="restart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30.03.2020-03.04.2020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«У кого какой дом?»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«Кто построил этот дом»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«Камни и их свойства»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««Путешествие в прошлое: динозавры и мамонты»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06.04.2020-10.04.2020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«Кто умеет летать»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«Что там, в небе голубом»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«Жизнь людей и природа в горах»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«Праздники моей страны – День космонавтики»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13.04.2020-17.04.2020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 xml:space="preserve">«Зоопарк в городе» 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«Выдумщики и изобретатели»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«Телевидение»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«Путешествие в Австралию»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«Что из семечки выросло»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«Такие разные насекомые»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«Телевидение»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«Путешествие на родину Олимпийских игр»</w:t>
            </w:r>
          </w:p>
        </w:tc>
      </w:tr>
      <w:tr w:rsidR="003D74AA" w:rsidRPr="003D74AA" w:rsidTr="003D74AA">
        <w:tc>
          <w:tcPr>
            <w:tcW w:w="1437" w:type="dxa"/>
            <w:vMerge w:val="restart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27.04.2020-01.05.2020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«Кто пасётся на лугу»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«Моя страна»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«Моя страна и ее соседи»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04.05.2020-08.05.2020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«Праздники и выходные»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«Праздничная почта»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«Москва - столица»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«Праздники моей страны – День Победы»</w:t>
            </w:r>
          </w:p>
        </w:tc>
      </w:tr>
      <w:tr w:rsidR="003D74AA" w:rsidRPr="003D74AA" w:rsidTr="003D74AA">
        <w:tc>
          <w:tcPr>
            <w:tcW w:w="1437" w:type="dxa"/>
            <w:vMerge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11.05.2020-15.05.2020</w:t>
            </w:r>
          </w:p>
        </w:tc>
        <w:tc>
          <w:tcPr>
            <w:tcW w:w="5812" w:type="dxa"/>
          </w:tcPr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«В деревне и на даче»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«Летние путешествия»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«Скоро лето»</w:t>
            </w:r>
          </w:p>
          <w:p w:rsidR="003D74AA" w:rsidRPr="003D74AA" w:rsidRDefault="003D74AA" w:rsidP="003D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сад!»</w:t>
            </w:r>
          </w:p>
        </w:tc>
      </w:tr>
    </w:tbl>
    <w:p w:rsidR="001E0D2A" w:rsidRDefault="001E0D2A" w:rsidP="001E0D2A">
      <w:pPr>
        <w:rPr>
          <w:rFonts w:ascii="Times New Roman" w:hAnsi="Times New Roman" w:cs="Times New Roman"/>
          <w:b/>
          <w:i/>
          <w:kern w:val="20"/>
        </w:rPr>
      </w:pPr>
    </w:p>
    <w:p w:rsidR="003D74AA" w:rsidRDefault="003D74AA" w:rsidP="001E0D2A">
      <w:pPr>
        <w:rPr>
          <w:rFonts w:ascii="Times New Roman" w:hAnsi="Times New Roman" w:cs="Times New Roman"/>
          <w:b/>
          <w:i/>
          <w:kern w:val="20"/>
        </w:rPr>
      </w:pPr>
    </w:p>
    <w:p w:rsidR="003D74AA" w:rsidRDefault="003D74AA" w:rsidP="001E0D2A">
      <w:pPr>
        <w:rPr>
          <w:rFonts w:ascii="Times New Roman" w:hAnsi="Times New Roman" w:cs="Times New Roman"/>
          <w:b/>
          <w:i/>
          <w:kern w:val="20"/>
        </w:rPr>
      </w:pPr>
    </w:p>
    <w:p w:rsidR="003D74AA" w:rsidRDefault="003D74AA" w:rsidP="001E0D2A">
      <w:pPr>
        <w:rPr>
          <w:rFonts w:ascii="Times New Roman" w:hAnsi="Times New Roman" w:cs="Times New Roman"/>
          <w:b/>
          <w:i/>
          <w:kern w:val="20"/>
        </w:rPr>
      </w:pPr>
    </w:p>
    <w:p w:rsidR="003D74AA" w:rsidRDefault="003D74AA" w:rsidP="001E0D2A">
      <w:pPr>
        <w:rPr>
          <w:rFonts w:ascii="Times New Roman" w:hAnsi="Times New Roman" w:cs="Times New Roman"/>
          <w:b/>
          <w:i/>
          <w:kern w:val="20"/>
        </w:rPr>
      </w:pPr>
    </w:p>
    <w:p w:rsidR="003D74AA" w:rsidRDefault="003D74AA" w:rsidP="001E0D2A">
      <w:pPr>
        <w:rPr>
          <w:rFonts w:ascii="Times New Roman" w:hAnsi="Times New Roman" w:cs="Times New Roman"/>
          <w:b/>
          <w:i/>
          <w:kern w:val="20"/>
        </w:rPr>
      </w:pPr>
    </w:p>
    <w:p w:rsidR="003D74AA" w:rsidRDefault="003D74AA" w:rsidP="001E0D2A">
      <w:pPr>
        <w:rPr>
          <w:rFonts w:ascii="Times New Roman" w:hAnsi="Times New Roman" w:cs="Times New Roman"/>
          <w:b/>
          <w:i/>
          <w:kern w:val="20"/>
        </w:rPr>
      </w:pPr>
    </w:p>
    <w:p w:rsidR="003D74AA" w:rsidRDefault="003D74AA" w:rsidP="001E0D2A">
      <w:pPr>
        <w:rPr>
          <w:rFonts w:ascii="Times New Roman" w:hAnsi="Times New Roman" w:cs="Times New Roman"/>
          <w:b/>
          <w:i/>
          <w:kern w:val="20"/>
        </w:rPr>
      </w:pPr>
    </w:p>
    <w:p w:rsidR="003D74AA" w:rsidRPr="001E0D2A" w:rsidRDefault="003D74AA" w:rsidP="001E0D2A">
      <w:pPr>
        <w:rPr>
          <w:rFonts w:ascii="Times New Roman" w:hAnsi="Times New Roman" w:cs="Times New Roman"/>
          <w:b/>
          <w:i/>
          <w:kern w:val="20"/>
        </w:rPr>
      </w:pPr>
    </w:p>
    <w:p w:rsidR="001E0D2A" w:rsidRPr="001E0D2A" w:rsidRDefault="001E0D2A" w:rsidP="001E0D2A">
      <w:pPr>
        <w:jc w:val="center"/>
        <w:rPr>
          <w:rFonts w:ascii="Times New Roman" w:hAnsi="Times New Roman" w:cs="Times New Roman"/>
          <w:i/>
          <w:szCs w:val="24"/>
        </w:rPr>
      </w:pPr>
      <w:r w:rsidRPr="001E0D2A">
        <w:rPr>
          <w:rFonts w:ascii="Times New Roman" w:hAnsi="Times New Roman" w:cs="Times New Roman"/>
          <w:i/>
          <w:iCs/>
          <w:kern w:val="20"/>
          <w:szCs w:val="24"/>
        </w:rPr>
        <w:lastRenderedPageBreak/>
        <w:t xml:space="preserve">Календарь тематических недель </w:t>
      </w:r>
      <w:r w:rsidRPr="001E0D2A">
        <w:rPr>
          <w:rFonts w:ascii="Times New Roman" w:hAnsi="Times New Roman" w:cs="Times New Roman"/>
          <w:i/>
          <w:szCs w:val="24"/>
        </w:rPr>
        <w:t xml:space="preserve">старшая, подготовительная к школе группа </w:t>
      </w:r>
    </w:p>
    <w:p w:rsidR="001E0D2A" w:rsidRPr="001E0D2A" w:rsidRDefault="001E0D2A" w:rsidP="001E0D2A">
      <w:pPr>
        <w:jc w:val="center"/>
        <w:rPr>
          <w:rFonts w:ascii="Times New Roman" w:hAnsi="Times New Roman" w:cs="Times New Roman"/>
          <w:i/>
          <w:szCs w:val="24"/>
        </w:rPr>
      </w:pPr>
      <w:r w:rsidRPr="001E0D2A">
        <w:rPr>
          <w:rFonts w:ascii="Times New Roman" w:hAnsi="Times New Roman" w:cs="Times New Roman"/>
          <w:i/>
          <w:szCs w:val="24"/>
        </w:rPr>
        <w:t>компенсирующей направленности (ТНР)</w:t>
      </w:r>
    </w:p>
    <w:p w:rsidR="001E0D2A" w:rsidRDefault="001E0D2A" w:rsidP="001E0D2A">
      <w:pPr>
        <w:jc w:val="center"/>
        <w:rPr>
          <w:rFonts w:ascii="Times New Roman" w:hAnsi="Times New Roman" w:cs="Times New Roman"/>
          <w:i/>
          <w:szCs w:val="24"/>
        </w:rPr>
      </w:pPr>
      <w:r w:rsidRPr="001E0D2A">
        <w:rPr>
          <w:rFonts w:ascii="Times New Roman" w:hAnsi="Times New Roman" w:cs="Times New Roman"/>
          <w:i/>
          <w:szCs w:val="24"/>
        </w:rPr>
        <w:t>(вариант тематического планирования по программе «От рождения до школы»)</w:t>
      </w:r>
    </w:p>
    <w:tbl>
      <w:tblPr>
        <w:tblpPr w:leftFromText="180" w:rightFromText="180" w:vertAnchor="text" w:tblpXSpec="center" w:tblpY="1"/>
        <w:tblOverlap w:val="never"/>
        <w:tblW w:w="10456" w:type="dxa"/>
        <w:tblCellMar>
          <w:left w:w="10" w:type="dxa"/>
          <w:right w:w="10" w:type="dxa"/>
        </w:tblCellMar>
        <w:tblLook w:val="0000"/>
      </w:tblPr>
      <w:tblGrid>
        <w:gridCol w:w="1494"/>
        <w:gridCol w:w="1308"/>
        <w:gridCol w:w="1683"/>
        <w:gridCol w:w="5971"/>
      </w:tblGrid>
      <w:tr w:rsidR="003D74AA" w:rsidRPr="003D74AA" w:rsidTr="003D74AA">
        <w:trPr>
          <w:trHeight w:val="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- 06.09.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детский сад»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-13.09.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города»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-20.09.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- человек»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-27.09.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«Осень. Деревья»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-04.10.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«Овощи. Огород»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-11.10.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«Фрукты. Сад»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-18.10.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«Хлеб всему голова»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-25.10.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«Одежда. Обувь. Головные уборы»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-01.11.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«Перелетные птицы»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-08.11.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«Домашние птицы и их детеныши»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-15.11.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«Домашние животные и их детеныши»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- 22.11.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«Дикие животные и их детеныши»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- 29.11.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«Животные Севера»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- 06.12.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 – зимушка зима»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- 13.12.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забавы»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- 20.12.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«Зимующие птицы»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23.12.2019-27.12.2019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калейдоскоп»</w:t>
            </w:r>
          </w:p>
          <w:p w:rsidR="003D74AA" w:rsidRPr="003D74AA" w:rsidRDefault="003D74AA" w:rsidP="003D74AA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-10.01.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гостях у сказки»</w:t>
            </w:r>
          </w:p>
        </w:tc>
      </w:tr>
      <w:tr w:rsidR="003D74AA" w:rsidRPr="003D74AA" w:rsidTr="003D74AA">
        <w:trPr>
          <w:trHeight w:val="247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- 17.01.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«Продукты питания»</w:t>
            </w:r>
          </w:p>
        </w:tc>
      </w:tr>
      <w:tr w:rsidR="003D74AA" w:rsidRPr="003D74AA" w:rsidTr="003D74AA">
        <w:trPr>
          <w:trHeight w:val="655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- 24.01.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«Посуда»</w:t>
            </w:r>
          </w:p>
        </w:tc>
      </w:tr>
      <w:tr w:rsidR="003D74AA" w:rsidRPr="003D74AA" w:rsidTr="003D74AA">
        <w:trPr>
          <w:trHeight w:val="720"/>
        </w:trPr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27.01.2020-</w:t>
            </w:r>
          </w:p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«Мебель»</w:t>
            </w:r>
          </w:p>
          <w:p w:rsidR="003D74AA" w:rsidRDefault="003D74AA" w:rsidP="003D74AA">
            <w:pPr>
              <w:ind w:left="57" w:right="5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3D74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Подготовительная группа – «Электроприборы»</w:t>
            </w:r>
          </w:p>
          <w:p w:rsidR="004C2667" w:rsidRDefault="004C2667" w:rsidP="003D74AA">
            <w:pPr>
              <w:ind w:left="57" w:right="5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4C2667" w:rsidRDefault="004C2667" w:rsidP="003D74AA">
            <w:pPr>
              <w:ind w:left="57" w:right="5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4C2667" w:rsidRDefault="004C2667" w:rsidP="003D74AA">
            <w:pPr>
              <w:ind w:left="57" w:right="5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4C2667" w:rsidRDefault="004C2667" w:rsidP="003D74AA">
            <w:pPr>
              <w:ind w:left="57" w:right="5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4C2667" w:rsidRPr="003D74AA" w:rsidRDefault="004C2667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- 07.02.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«Профессии»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- 14.02.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D64" w:rsidRPr="003D74AA" w:rsidRDefault="003D74AA" w:rsidP="004C2667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«Инструменты»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- 21.02.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защитники»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- 28.02.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«Транспорт», «Азбука безопасности»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- 06.03.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«Женский день»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- 13.03.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 шагает по планете»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- 20.03.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«Встречаем птиц»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- 27.03.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«Цирк. День смеха»</w:t>
            </w:r>
          </w:p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3D74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Подготовительная группа – «Театр»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- 03.04.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«Животные жарких стран»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- 10.04.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«Космос»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-17.04.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«Аквариумные рыбки»</w:t>
            </w:r>
          </w:p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3D74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Подготовительная группа –</w:t>
            </w:r>
            <w:proofErr w:type="gramStart"/>
            <w:r w:rsidRPr="003D74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«О</w:t>
            </w:r>
            <w:proofErr w:type="gramEnd"/>
            <w:r w:rsidRPr="003D74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битатели  морей  и океанов»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- 24.04.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«Цветы. Цветущие деревья»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- 01.05.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весны и труда»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- 08.05.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- 15.05.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«Насекомые»</w:t>
            </w:r>
          </w:p>
        </w:tc>
      </w:tr>
      <w:tr w:rsidR="003D74AA" w:rsidRPr="003D74AA" w:rsidTr="003D74AA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D74AA">
              <w:rPr>
                <w:rFonts w:ascii="Times New Roman" w:hAnsi="Times New Roman" w:cs="Times New Roman"/>
                <w:sz w:val="24"/>
                <w:szCs w:val="24"/>
              </w:rPr>
              <w:t>- 22.05.</w:t>
            </w: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«Вот какие мы стали большие»</w:t>
            </w:r>
          </w:p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3D74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Подготовительная </w:t>
            </w:r>
            <w:proofErr w:type="gramStart"/>
            <w:r w:rsidRPr="003D74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группа</w:t>
            </w:r>
            <w:proofErr w:type="gramEnd"/>
            <w:r w:rsidRPr="003D74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– «Вот </w:t>
            </w:r>
            <w:proofErr w:type="gramStart"/>
            <w:r w:rsidRPr="003D74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какие</w:t>
            </w:r>
            <w:proofErr w:type="gramEnd"/>
            <w:r w:rsidRPr="003D74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мы стали большие.  Здравствуй школа»</w:t>
            </w:r>
          </w:p>
        </w:tc>
      </w:tr>
      <w:tr w:rsidR="003D74AA" w:rsidRPr="003D74AA" w:rsidTr="003D74AA">
        <w:trPr>
          <w:trHeight w:val="38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7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25.05.2020– 29.05.2020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4AA" w:rsidRPr="003D74AA" w:rsidRDefault="003D74AA" w:rsidP="003D74AA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«Лето»</w:t>
            </w:r>
          </w:p>
        </w:tc>
      </w:tr>
    </w:tbl>
    <w:p w:rsidR="003D74AA" w:rsidRDefault="003D74AA" w:rsidP="00967D64">
      <w:pPr>
        <w:jc w:val="both"/>
        <w:rPr>
          <w:rFonts w:ascii="Times New Roman" w:hAnsi="Times New Roman" w:cs="Times New Roman"/>
          <w:i/>
          <w:szCs w:val="24"/>
        </w:rPr>
      </w:pPr>
    </w:p>
    <w:p w:rsidR="00304520" w:rsidRDefault="001E0D2A" w:rsidP="00EF514F">
      <w:pPr>
        <w:ind w:firstLine="680"/>
        <w:jc w:val="both"/>
        <w:rPr>
          <w:rFonts w:ascii="Times New Roman" w:hAnsi="Times New Roman" w:cs="Times New Roman"/>
        </w:rPr>
      </w:pPr>
      <w:r w:rsidRPr="001E0D2A">
        <w:rPr>
          <w:rFonts w:ascii="Times New Roman" w:hAnsi="Times New Roman" w:cs="Times New Roman"/>
        </w:rPr>
        <w:t>В рабочих программах педагогов по образовательным областям на учебный год Календарь тематических недель МАДОУ «ДС № 453 г. Челябинска» ежегодно конкретизируется датами начала и окончания тематической недели. Модель планирования воспитательно-образовательного процесса разработана творческой группой и утверждается на педагогическом совете ежегодно.</w:t>
      </w:r>
    </w:p>
    <w:p w:rsidR="00EF514F" w:rsidRPr="00EF514F" w:rsidRDefault="00EF514F" w:rsidP="00EF514F">
      <w:pPr>
        <w:ind w:firstLine="680"/>
        <w:jc w:val="both"/>
        <w:rPr>
          <w:rFonts w:ascii="Times New Roman" w:hAnsi="Times New Roman" w:cs="Times New Roman"/>
          <w:b/>
          <w:i/>
          <w:kern w:val="20"/>
        </w:rPr>
      </w:pPr>
    </w:p>
    <w:p w:rsidR="000913A0" w:rsidRPr="00EF514F" w:rsidRDefault="000913A0" w:rsidP="00EF514F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kern w:val="20"/>
          <w:sz w:val="24"/>
          <w:szCs w:val="24"/>
        </w:rPr>
      </w:pPr>
      <w:r w:rsidRPr="00EF514F">
        <w:rPr>
          <w:rFonts w:ascii="Times New Roman" w:hAnsi="Times New Roman"/>
          <w:b/>
          <w:kern w:val="20"/>
          <w:sz w:val="24"/>
          <w:szCs w:val="24"/>
        </w:rPr>
        <w:t>Кадровое обеспечение</w:t>
      </w:r>
    </w:p>
    <w:p w:rsidR="000913A0" w:rsidRPr="000913A0" w:rsidRDefault="000913A0" w:rsidP="00EF514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13A0">
        <w:rPr>
          <w:rFonts w:ascii="Times New Roman" w:hAnsi="Times New Roman" w:cs="Times New Roman"/>
          <w:sz w:val="24"/>
          <w:szCs w:val="24"/>
          <w:lang w:eastAsia="ar-SA"/>
        </w:rPr>
        <w:t>Система работы с педагогическими кадрами ориентируется на реализуемую образовательную программу, которая определяет формы, методы и содержание деятельности каждого педагога и всего педагогического коллектива в целом.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ED33E6" w:rsidRDefault="00ED33E6" w:rsidP="00EF514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F514F" w:rsidRDefault="00EF514F" w:rsidP="00EF514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F514F" w:rsidRDefault="00EF514F" w:rsidP="00EF514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F514F" w:rsidRDefault="00EF514F" w:rsidP="00EF514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913A0" w:rsidRDefault="000913A0" w:rsidP="000913A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A0">
        <w:rPr>
          <w:rFonts w:ascii="Times New Roman" w:hAnsi="Times New Roman" w:cs="Times New Roman"/>
          <w:sz w:val="24"/>
          <w:szCs w:val="24"/>
        </w:rPr>
        <w:lastRenderedPageBreak/>
        <w:t xml:space="preserve">В дошкольном образовательном учреждении работает </w:t>
      </w:r>
      <w:r w:rsidR="00ED33E6">
        <w:rPr>
          <w:rFonts w:ascii="Times New Roman" w:hAnsi="Times New Roman" w:cs="Times New Roman"/>
          <w:sz w:val="24"/>
          <w:szCs w:val="24"/>
        </w:rPr>
        <w:t>69</w:t>
      </w:r>
      <w:r w:rsidRPr="000913A0">
        <w:rPr>
          <w:rFonts w:ascii="Times New Roman" w:hAnsi="Times New Roman" w:cs="Times New Roman"/>
          <w:sz w:val="24"/>
          <w:szCs w:val="24"/>
        </w:rPr>
        <w:t xml:space="preserve"> педагогов (3 руководящих работника) различной квалификации:</w:t>
      </w:r>
    </w:p>
    <w:tbl>
      <w:tblPr>
        <w:tblStyle w:val="a6"/>
        <w:tblW w:w="0" w:type="auto"/>
        <w:jc w:val="center"/>
        <w:tblInd w:w="108" w:type="dxa"/>
        <w:tblLayout w:type="fixed"/>
        <w:tblLook w:val="0000"/>
      </w:tblPr>
      <w:tblGrid>
        <w:gridCol w:w="567"/>
        <w:gridCol w:w="5103"/>
        <w:gridCol w:w="1843"/>
        <w:gridCol w:w="1843"/>
      </w:tblGrid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 педагогических и руководящих работников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Потребность</w:t>
            </w:r>
          </w:p>
        </w:tc>
      </w:tr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 (хореограф)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 (изодеятельность)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 (легоконструирование)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667" w:rsidRPr="004C2667" w:rsidTr="004C2667">
        <w:trPr>
          <w:jc w:val="center"/>
        </w:trPr>
        <w:tc>
          <w:tcPr>
            <w:tcW w:w="567" w:type="dxa"/>
          </w:tcPr>
          <w:p w:rsidR="004C2667" w:rsidRPr="004C2667" w:rsidRDefault="004C2667" w:rsidP="004C2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ПДО (английский язык)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667" w:rsidRPr="004C2667" w:rsidTr="004C2667">
        <w:trPr>
          <w:jc w:val="center"/>
        </w:trPr>
        <w:tc>
          <w:tcPr>
            <w:tcW w:w="5670" w:type="dxa"/>
            <w:gridSpan w:val="2"/>
          </w:tcPr>
          <w:p w:rsidR="004C2667" w:rsidRPr="004C2667" w:rsidRDefault="004C2667" w:rsidP="004C2667">
            <w:pPr>
              <w:ind w:lef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4C2667" w:rsidRPr="004C2667" w:rsidRDefault="004C2667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C2667" w:rsidRDefault="004C2667" w:rsidP="000913A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3A0" w:rsidRPr="000913A0" w:rsidRDefault="000913A0" w:rsidP="000913A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13A0">
        <w:rPr>
          <w:rFonts w:ascii="Times New Roman" w:hAnsi="Times New Roman" w:cs="Times New Roman"/>
          <w:sz w:val="24"/>
          <w:szCs w:val="24"/>
          <w:lang w:eastAsia="ar-SA"/>
        </w:rPr>
        <w:t xml:space="preserve">По стажу работы педагогический коллектив представляет собой </w:t>
      </w:r>
      <w:r w:rsidRPr="000913A0">
        <w:rPr>
          <w:rFonts w:ascii="Times New Roman" w:hAnsi="Times New Roman" w:cs="Times New Roman"/>
          <w:iCs/>
          <w:sz w:val="24"/>
          <w:szCs w:val="24"/>
          <w:lang w:eastAsia="ar-SA"/>
        </w:rPr>
        <w:t>сочетание опытных и начинающих педагогов</w:t>
      </w:r>
      <w:r w:rsidRPr="000913A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0913A0">
        <w:rPr>
          <w:rFonts w:ascii="Times New Roman" w:hAnsi="Times New Roman" w:cs="Times New Roman"/>
          <w:sz w:val="24"/>
          <w:szCs w:val="24"/>
          <w:lang w:eastAsia="ar-SA"/>
        </w:rPr>
        <w:t xml:space="preserve">что позволяет сохранять и передавать традиции, способствует обмену опытом и повышению профессионализма работников внутри учреждения. Педагогический коллектив отличается большим творческим потенциалом, большая часть педагогов находятся в творческом поиске, повышая свой профессиональный уровень самообразованием. Наблюдается устойчивая тенденция повышения квалификационного уровня педагогов по собственной инициативе. </w:t>
      </w:r>
    </w:p>
    <w:p w:rsidR="000913A0" w:rsidRDefault="000913A0" w:rsidP="000913A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13A0">
        <w:rPr>
          <w:rFonts w:ascii="Times New Roman" w:hAnsi="Times New Roman" w:cs="Times New Roman"/>
          <w:sz w:val="24"/>
          <w:szCs w:val="24"/>
          <w:lang w:eastAsia="ar-SA"/>
        </w:rPr>
        <w:t>Данные о профессиональном уровне педагогов приведены в таблицах.</w:t>
      </w:r>
    </w:p>
    <w:p w:rsidR="00304520" w:rsidRPr="000913A0" w:rsidRDefault="00304520" w:rsidP="000913A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13A0" w:rsidRDefault="000913A0" w:rsidP="000913A0">
      <w:pPr>
        <w:suppressAutoHyphens/>
        <w:ind w:left="5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913A0">
        <w:rPr>
          <w:rFonts w:ascii="Times New Roman" w:hAnsi="Times New Roman" w:cs="Times New Roman"/>
          <w:i/>
          <w:sz w:val="24"/>
          <w:szCs w:val="24"/>
          <w:lang w:eastAsia="ar-SA"/>
        </w:rPr>
        <w:t>Профессиональный уровень педагогов</w:t>
      </w:r>
    </w:p>
    <w:tbl>
      <w:tblPr>
        <w:tblStyle w:val="a6"/>
        <w:tblW w:w="0" w:type="auto"/>
        <w:jc w:val="center"/>
        <w:tblLayout w:type="fixed"/>
        <w:tblLook w:val="0000"/>
      </w:tblPr>
      <w:tblGrid>
        <w:gridCol w:w="6062"/>
        <w:gridCol w:w="1843"/>
        <w:gridCol w:w="1559"/>
      </w:tblGrid>
      <w:tr w:rsidR="00967D64" w:rsidRPr="00967D64" w:rsidTr="004C2667">
        <w:trPr>
          <w:trHeight w:val="634"/>
          <w:jc w:val="center"/>
        </w:trPr>
        <w:tc>
          <w:tcPr>
            <w:tcW w:w="6062" w:type="dxa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559" w:type="dxa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67D64" w:rsidRPr="00967D64" w:rsidTr="004C2667">
        <w:trPr>
          <w:jc w:val="center"/>
        </w:trPr>
        <w:tc>
          <w:tcPr>
            <w:tcW w:w="6062" w:type="dxa"/>
          </w:tcPr>
          <w:p w:rsidR="00967D64" w:rsidRPr="00967D64" w:rsidRDefault="00967D64" w:rsidP="004C26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843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967D64" w:rsidRPr="00967D64" w:rsidTr="004C2667">
        <w:trPr>
          <w:jc w:val="center"/>
        </w:trPr>
        <w:tc>
          <w:tcPr>
            <w:tcW w:w="6062" w:type="dxa"/>
          </w:tcPr>
          <w:p w:rsidR="00967D64" w:rsidRPr="00967D64" w:rsidRDefault="00967D64" w:rsidP="004C26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1843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967D64" w:rsidRPr="00967D64" w:rsidTr="004C2667">
        <w:trPr>
          <w:jc w:val="center"/>
        </w:trPr>
        <w:tc>
          <w:tcPr>
            <w:tcW w:w="6062" w:type="dxa"/>
          </w:tcPr>
          <w:p w:rsidR="00967D64" w:rsidRPr="00967D64" w:rsidRDefault="00967D64" w:rsidP="004C26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педагогическое образование</w:t>
            </w:r>
          </w:p>
        </w:tc>
        <w:tc>
          <w:tcPr>
            <w:tcW w:w="1843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967D64" w:rsidRPr="00967D64" w:rsidTr="004C2667">
        <w:trPr>
          <w:jc w:val="center"/>
        </w:trPr>
        <w:tc>
          <w:tcPr>
            <w:tcW w:w="6062" w:type="dxa"/>
          </w:tcPr>
          <w:p w:rsidR="00967D64" w:rsidRPr="00967D64" w:rsidRDefault="00967D64" w:rsidP="004C26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образование</w:t>
            </w:r>
          </w:p>
        </w:tc>
        <w:tc>
          <w:tcPr>
            <w:tcW w:w="1843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</w:tbl>
    <w:p w:rsidR="00967D64" w:rsidRDefault="00967D64" w:rsidP="000913A0">
      <w:pPr>
        <w:suppressAutoHyphens/>
        <w:ind w:left="5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A0">
        <w:rPr>
          <w:rFonts w:ascii="Times New Roman" w:hAnsi="Times New Roman" w:cs="Times New Roman"/>
          <w:sz w:val="24"/>
          <w:szCs w:val="24"/>
        </w:rPr>
        <w:t xml:space="preserve">Как видно из показателей таблицы, в настоящее время подавляющее большинство педагогов с высшим образованием </w:t>
      </w:r>
      <w:r w:rsidR="00967D64">
        <w:rPr>
          <w:rFonts w:ascii="Times New Roman" w:hAnsi="Times New Roman" w:cs="Times New Roman"/>
          <w:sz w:val="24"/>
          <w:szCs w:val="24"/>
        </w:rPr>
        <w:t>36 педагогов (55%), с неоконченным высшим – 3 педагога (5 %), со средним профессиональным педагогическим образованием  21 педагог (32</w:t>
      </w:r>
      <w:r w:rsidRPr="000913A0">
        <w:rPr>
          <w:rFonts w:ascii="Times New Roman" w:hAnsi="Times New Roman" w:cs="Times New Roman"/>
          <w:sz w:val="24"/>
          <w:szCs w:val="24"/>
        </w:rPr>
        <w:t>%)</w:t>
      </w:r>
      <w:r w:rsidR="00967D64">
        <w:rPr>
          <w:rFonts w:ascii="Times New Roman" w:hAnsi="Times New Roman" w:cs="Times New Roman"/>
          <w:sz w:val="24"/>
          <w:szCs w:val="24"/>
        </w:rPr>
        <w:t>, со средним образованием 5 педагогов (8 %)</w:t>
      </w:r>
      <w:r w:rsidRPr="000913A0">
        <w:rPr>
          <w:rFonts w:ascii="Times New Roman" w:hAnsi="Times New Roman" w:cs="Times New Roman"/>
          <w:sz w:val="24"/>
          <w:szCs w:val="24"/>
        </w:rPr>
        <w:t>. Это свидетельствует о высоком образовательном потенциале педагогических работников, которые могут реализовать индивидуальные программы повышения квалификации, планы саморазвития, обеспечить участие в дистанционных курсах и веб-семинарах.</w:t>
      </w:r>
    </w:p>
    <w:p w:rsidR="00304520" w:rsidRPr="000913A0" w:rsidRDefault="00304520" w:rsidP="000913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3A0" w:rsidRDefault="000913A0" w:rsidP="000913A0">
      <w:pPr>
        <w:suppressAutoHyphens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913A0">
        <w:rPr>
          <w:rFonts w:ascii="Times New Roman" w:hAnsi="Times New Roman" w:cs="Times New Roman"/>
          <w:i/>
          <w:sz w:val="24"/>
          <w:szCs w:val="24"/>
          <w:lang w:eastAsia="ar-SA"/>
        </w:rPr>
        <w:t>Квалификационный уровень педагогов</w:t>
      </w:r>
    </w:p>
    <w:tbl>
      <w:tblPr>
        <w:tblStyle w:val="a6"/>
        <w:tblW w:w="0" w:type="auto"/>
        <w:jc w:val="center"/>
        <w:tblLayout w:type="fixed"/>
        <w:tblLook w:val="0000"/>
      </w:tblPr>
      <w:tblGrid>
        <w:gridCol w:w="5529"/>
        <w:gridCol w:w="1842"/>
        <w:gridCol w:w="1755"/>
      </w:tblGrid>
      <w:tr w:rsidR="00967D64" w:rsidRPr="00967D64" w:rsidTr="004C2667">
        <w:trPr>
          <w:jc w:val="center"/>
        </w:trPr>
        <w:tc>
          <w:tcPr>
            <w:tcW w:w="5529" w:type="dxa"/>
          </w:tcPr>
          <w:p w:rsidR="00967D64" w:rsidRPr="00967D64" w:rsidRDefault="00967D64" w:rsidP="004C2667">
            <w:pPr>
              <w:ind w:left="6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2" w:type="dxa"/>
          </w:tcPr>
          <w:p w:rsidR="00967D64" w:rsidRPr="00967D64" w:rsidRDefault="00967D64" w:rsidP="004C2667">
            <w:pPr>
              <w:ind w:left="6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755" w:type="dxa"/>
          </w:tcPr>
          <w:p w:rsidR="00967D64" w:rsidRPr="00967D64" w:rsidRDefault="00967D64" w:rsidP="004C2667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67D64" w:rsidRPr="00967D64" w:rsidTr="004C2667">
        <w:trPr>
          <w:jc w:val="center"/>
        </w:trPr>
        <w:tc>
          <w:tcPr>
            <w:tcW w:w="5529" w:type="dxa"/>
          </w:tcPr>
          <w:p w:rsidR="00967D64" w:rsidRPr="00967D64" w:rsidRDefault="00967D64" w:rsidP="004C2667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5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967D64" w:rsidRPr="00967D64" w:rsidTr="004C2667">
        <w:trPr>
          <w:jc w:val="center"/>
        </w:trPr>
        <w:tc>
          <w:tcPr>
            <w:tcW w:w="5529" w:type="dxa"/>
          </w:tcPr>
          <w:p w:rsidR="00967D64" w:rsidRPr="00967D64" w:rsidRDefault="00967D64" w:rsidP="004C2667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42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55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</w:tr>
      <w:tr w:rsidR="00967D64" w:rsidRPr="00967D64" w:rsidTr="004C2667">
        <w:trPr>
          <w:jc w:val="center"/>
        </w:trPr>
        <w:tc>
          <w:tcPr>
            <w:tcW w:w="5529" w:type="dxa"/>
          </w:tcPr>
          <w:p w:rsidR="00967D64" w:rsidRPr="00967D64" w:rsidRDefault="00967D64" w:rsidP="004C2667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842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5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</w:tbl>
    <w:p w:rsidR="000913A0" w:rsidRPr="000913A0" w:rsidRDefault="000913A0" w:rsidP="00BD496F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13A0" w:rsidRDefault="000913A0" w:rsidP="000913A0">
      <w:pPr>
        <w:suppressAutoHyphens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913A0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Стаж работы педагогов ДОУ</w:t>
      </w:r>
    </w:p>
    <w:tbl>
      <w:tblPr>
        <w:tblStyle w:val="a6"/>
        <w:tblW w:w="0" w:type="auto"/>
        <w:jc w:val="center"/>
        <w:tblLayout w:type="fixed"/>
        <w:tblLook w:val="0000"/>
      </w:tblPr>
      <w:tblGrid>
        <w:gridCol w:w="4560"/>
        <w:gridCol w:w="2625"/>
        <w:gridCol w:w="2027"/>
      </w:tblGrid>
      <w:tr w:rsidR="00967D64" w:rsidRPr="00967D64" w:rsidTr="004C2667">
        <w:trPr>
          <w:jc w:val="center"/>
        </w:trPr>
        <w:tc>
          <w:tcPr>
            <w:tcW w:w="4560" w:type="dxa"/>
          </w:tcPr>
          <w:p w:rsidR="00967D64" w:rsidRPr="00967D64" w:rsidRDefault="00967D64" w:rsidP="004C2667">
            <w:pPr>
              <w:ind w:firstLine="4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стаж (полных лет)</w:t>
            </w:r>
          </w:p>
        </w:tc>
        <w:tc>
          <w:tcPr>
            <w:tcW w:w="2625" w:type="dxa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2027" w:type="dxa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67D64" w:rsidRPr="00967D64" w:rsidTr="004C2667">
        <w:trPr>
          <w:jc w:val="center"/>
        </w:trPr>
        <w:tc>
          <w:tcPr>
            <w:tcW w:w="4560" w:type="dxa"/>
          </w:tcPr>
          <w:p w:rsidR="00967D64" w:rsidRPr="00967D64" w:rsidRDefault="00967D64" w:rsidP="004C2667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1 - 3 года</w:t>
            </w:r>
          </w:p>
        </w:tc>
        <w:tc>
          <w:tcPr>
            <w:tcW w:w="2625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7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967D64" w:rsidRPr="00967D64" w:rsidTr="004C2667">
        <w:trPr>
          <w:jc w:val="center"/>
        </w:trPr>
        <w:tc>
          <w:tcPr>
            <w:tcW w:w="4560" w:type="dxa"/>
          </w:tcPr>
          <w:p w:rsidR="00967D64" w:rsidRPr="00967D64" w:rsidRDefault="00967D64" w:rsidP="004C2667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3 - 5 лет</w:t>
            </w:r>
          </w:p>
        </w:tc>
        <w:tc>
          <w:tcPr>
            <w:tcW w:w="2625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</w:tr>
      <w:tr w:rsidR="00967D64" w:rsidRPr="00967D64" w:rsidTr="004C2667">
        <w:trPr>
          <w:jc w:val="center"/>
        </w:trPr>
        <w:tc>
          <w:tcPr>
            <w:tcW w:w="4560" w:type="dxa"/>
          </w:tcPr>
          <w:p w:rsidR="00967D64" w:rsidRPr="00967D64" w:rsidRDefault="00967D64" w:rsidP="004C2667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5 -10 лет</w:t>
            </w:r>
          </w:p>
        </w:tc>
        <w:tc>
          <w:tcPr>
            <w:tcW w:w="2625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</w:tr>
      <w:tr w:rsidR="00967D64" w:rsidRPr="00967D64" w:rsidTr="004C2667">
        <w:trPr>
          <w:jc w:val="center"/>
        </w:trPr>
        <w:tc>
          <w:tcPr>
            <w:tcW w:w="4560" w:type="dxa"/>
          </w:tcPr>
          <w:p w:rsidR="00967D64" w:rsidRPr="00967D64" w:rsidRDefault="00967D64" w:rsidP="004C2667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10 -15 лет</w:t>
            </w:r>
          </w:p>
        </w:tc>
        <w:tc>
          <w:tcPr>
            <w:tcW w:w="2625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967D64" w:rsidRPr="00967D64" w:rsidTr="004C2667">
        <w:trPr>
          <w:jc w:val="center"/>
        </w:trPr>
        <w:tc>
          <w:tcPr>
            <w:tcW w:w="4560" w:type="dxa"/>
          </w:tcPr>
          <w:p w:rsidR="00967D64" w:rsidRPr="00967D64" w:rsidRDefault="00967D64" w:rsidP="004C2667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15 - 20 лет</w:t>
            </w:r>
          </w:p>
        </w:tc>
        <w:tc>
          <w:tcPr>
            <w:tcW w:w="2625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967D64" w:rsidRPr="00967D64" w:rsidTr="004C2667">
        <w:trPr>
          <w:jc w:val="center"/>
        </w:trPr>
        <w:tc>
          <w:tcPr>
            <w:tcW w:w="4560" w:type="dxa"/>
          </w:tcPr>
          <w:p w:rsidR="00967D64" w:rsidRPr="00967D64" w:rsidRDefault="00967D64" w:rsidP="004C2667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 более лет</w:t>
            </w:r>
          </w:p>
        </w:tc>
        <w:tc>
          <w:tcPr>
            <w:tcW w:w="2625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7" w:type="dxa"/>
          </w:tcPr>
          <w:p w:rsidR="00967D64" w:rsidRPr="00967D64" w:rsidRDefault="00967D64" w:rsidP="004C266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</w:tbl>
    <w:p w:rsidR="00967D64" w:rsidRDefault="00967D64" w:rsidP="000913A0">
      <w:pPr>
        <w:suppressAutoHyphens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A0">
        <w:rPr>
          <w:rFonts w:ascii="Times New Roman" w:hAnsi="Times New Roman" w:cs="Times New Roman"/>
          <w:sz w:val="24"/>
          <w:szCs w:val="24"/>
        </w:rPr>
        <w:t xml:space="preserve"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0913A0" w:rsidRPr="000913A0" w:rsidRDefault="000913A0" w:rsidP="000913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A0">
        <w:rPr>
          <w:rFonts w:ascii="Times New Roman" w:hAnsi="Times New Roman" w:cs="Times New Roman"/>
          <w:sz w:val="24"/>
          <w:szCs w:val="24"/>
        </w:rPr>
        <w:t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ФГБОУ ВПО ЧГПУ, семинары, вебинары, городские методические объединения, внутрифирменное повышение квалификации, обеспечение методической, периодической литературой и др.</w:t>
      </w:r>
    </w:p>
    <w:p w:rsidR="000913A0" w:rsidRPr="000913A0" w:rsidRDefault="000913A0" w:rsidP="000913A0">
      <w:pPr>
        <w:suppressAutoHyphens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913A0">
        <w:rPr>
          <w:rFonts w:ascii="Times New Roman" w:hAnsi="Times New Roman" w:cs="Times New Roman"/>
          <w:sz w:val="24"/>
          <w:szCs w:val="24"/>
          <w:lang w:eastAsia="ar-SA"/>
        </w:rPr>
        <w:t xml:space="preserve">Педагоги детского сада являются </w:t>
      </w:r>
      <w:r w:rsidRPr="000913A0">
        <w:rPr>
          <w:rFonts w:ascii="Times New Roman" w:hAnsi="Times New Roman" w:cs="Times New Roman"/>
          <w:iCs/>
          <w:sz w:val="24"/>
          <w:szCs w:val="24"/>
          <w:lang w:eastAsia="ar-SA"/>
        </w:rPr>
        <w:t>руководителями</w:t>
      </w:r>
      <w:r w:rsidRPr="000913A0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городских, районных методических объединений: ГМО</w:t>
      </w:r>
      <w:r w:rsidRPr="000913A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инструкторов по физической культуре -1 педагог.</w:t>
      </w:r>
    </w:p>
    <w:p w:rsidR="000913A0" w:rsidRPr="00BD496F" w:rsidRDefault="000913A0" w:rsidP="00BD496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13A0">
        <w:rPr>
          <w:rFonts w:ascii="Times New Roman" w:hAnsi="Times New Roman" w:cs="Times New Roman"/>
          <w:sz w:val="24"/>
          <w:szCs w:val="24"/>
          <w:lang w:eastAsia="ar-SA"/>
        </w:rPr>
        <w:t>В ДОУ создан благоприятный психологический микроклимат. Разработана система материального стимулирования педагогов на ведение инновационной деятельности, на уча</w:t>
      </w:r>
      <w:r w:rsidR="00BD496F">
        <w:rPr>
          <w:rFonts w:ascii="Times New Roman" w:hAnsi="Times New Roman" w:cs="Times New Roman"/>
          <w:sz w:val="24"/>
          <w:szCs w:val="24"/>
          <w:lang w:eastAsia="ar-SA"/>
        </w:rPr>
        <w:t>стие в муниципальных конкурсах.</w:t>
      </w:r>
    </w:p>
    <w:p w:rsidR="000913A0" w:rsidRDefault="000913A0" w:rsidP="000913A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913A0" w:rsidSect="009A1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D64" w:rsidRPr="00967D64" w:rsidRDefault="00967D64" w:rsidP="00967D64">
      <w:pPr>
        <w:pStyle w:val="a7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67D64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ГРАФИК УЧЕБНОГО ПРОЦЕССА МАДОУ «ДС № 453 Г. ЧЕЛЯБИНСКА» НА 2019-2020 УЧЕБНЫЙ ГОД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323"/>
        <w:gridCol w:w="377"/>
        <w:gridCol w:w="378"/>
        <w:gridCol w:w="331"/>
        <w:gridCol w:w="426"/>
        <w:gridCol w:w="380"/>
        <w:gridCol w:w="379"/>
        <w:gridCol w:w="379"/>
        <w:gridCol w:w="380"/>
        <w:gridCol w:w="379"/>
        <w:gridCol w:w="379"/>
        <w:gridCol w:w="380"/>
        <w:gridCol w:w="325"/>
        <w:gridCol w:w="433"/>
        <w:gridCol w:w="380"/>
        <w:gridCol w:w="379"/>
        <w:gridCol w:w="367"/>
        <w:gridCol w:w="12"/>
        <w:gridCol w:w="380"/>
        <w:gridCol w:w="379"/>
        <w:gridCol w:w="379"/>
        <w:gridCol w:w="410"/>
        <w:gridCol w:w="349"/>
        <w:gridCol w:w="363"/>
        <w:gridCol w:w="426"/>
        <w:gridCol w:w="427"/>
        <w:gridCol w:w="283"/>
        <w:gridCol w:w="404"/>
        <w:gridCol w:w="379"/>
        <w:gridCol w:w="379"/>
        <w:gridCol w:w="385"/>
        <w:gridCol w:w="379"/>
        <w:gridCol w:w="379"/>
        <w:gridCol w:w="380"/>
        <w:gridCol w:w="434"/>
        <w:gridCol w:w="324"/>
        <w:gridCol w:w="380"/>
        <w:gridCol w:w="379"/>
        <w:gridCol w:w="379"/>
        <w:gridCol w:w="381"/>
      </w:tblGrid>
      <w:tr w:rsidR="00967D64" w:rsidRPr="00967D64" w:rsidTr="00967D64">
        <w:trPr>
          <w:trHeight w:val="298"/>
        </w:trPr>
        <w:tc>
          <w:tcPr>
            <w:tcW w:w="428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09" w:type="dxa"/>
            <w:gridSpan w:val="4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</w:rPr>
              <w:t>сентябрь</w:t>
            </w:r>
          </w:p>
        </w:tc>
        <w:tc>
          <w:tcPr>
            <w:tcW w:w="1564" w:type="dxa"/>
            <w:gridSpan w:val="4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</w:rPr>
              <w:t>октябрь</w:t>
            </w:r>
          </w:p>
        </w:tc>
        <w:tc>
          <w:tcPr>
            <w:tcW w:w="1843" w:type="dxa"/>
            <w:gridSpan w:val="5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</w:rPr>
              <w:t>ноябрь</w:t>
            </w:r>
          </w:p>
        </w:tc>
        <w:tc>
          <w:tcPr>
            <w:tcW w:w="1559" w:type="dxa"/>
            <w:gridSpan w:val="4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</w:rPr>
              <w:t>декабрь</w:t>
            </w:r>
          </w:p>
        </w:tc>
        <w:tc>
          <w:tcPr>
            <w:tcW w:w="1909" w:type="dxa"/>
            <w:gridSpan w:val="6"/>
          </w:tcPr>
          <w:p w:rsidR="00967D64" w:rsidRPr="00967D64" w:rsidRDefault="00967D64" w:rsidP="00967D6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январь</w:t>
            </w:r>
          </w:p>
        </w:tc>
        <w:tc>
          <w:tcPr>
            <w:tcW w:w="1499" w:type="dxa"/>
            <w:gridSpan w:val="4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</w:rPr>
              <w:t>февраль</w:t>
            </w:r>
          </w:p>
        </w:tc>
        <w:tc>
          <w:tcPr>
            <w:tcW w:w="1547" w:type="dxa"/>
            <w:gridSpan w:val="4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</w:rPr>
              <w:t>март</w:t>
            </w:r>
          </w:p>
        </w:tc>
        <w:tc>
          <w:tcPr>
            <w:tcW w:w="1572" w:type="dxa"/>
            <w:gridSpan w:val="4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</w:rPr>
              <w:t>апрель</w:t>
            </w:r>
          </w:p>
        </w:tc>
        <w:tc>
          <w:tcPr>
            <w:tcW w:w="1843" w:type="dxa"/>
            <w:gridSpan w:val="5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</w:rPr>
              <w:t>май</w:t>
            </w:r>
          </w:p>
        </w:tc>
      </w:tr>
      <w:tr w:rsidR="00967D64" w:rsidRPr="00967D64" w:rsidTr="004C2667">
        <w:trPr>
          <w:cantSplit/>
          <w:trHeight w:val="1766"/>
        </w:trPr>
        <w:tc>
          <w:tcPr>
            <w:tcW w:w="428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недели</w:t>
            </w:r>
          </w:p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23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02-06</w:t>
            </w:r>
          </w:p>
        </w:tc>
        <w:tc>
          <w:tcPr>
            <w:tcW w:w="377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09-13</w:t>
            </w:r>
          </w:p>
        </w:tc>
        <w:tc>
          <w:tcPr>
            <w:tcW w:w="378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16-20</w:t>
            </w:r>
          </w:p>
        </w:tc>
        <w:tc>
          <w:tcPr>
            <w:tcW w:w="331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23-27</w:t>
            </w:r>
          </w:p>
        </w:tc>
        <w:tc>
          <w:tcPr>
            <w:tcW w:w="426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30-04</w:t>
            </w:r>
          </w:p>
        </w:tc>
        <w:tc>
          <w:tcPr>
            <w:tcW w:w="380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07-11</w:t>
            </w:r>
          </w:p>
        </w:tc>
        <w:tc>
          <w:tcPr>
            <w:tcW w:w="37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14-18</w:t>
            </w:r>
          </w:p>
        </w:tc>
        <w:tc>
          <w:tcPr>
            <w:tcW w:w="37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21-25</w:t>
            </w:r>
          </w:p>
        </w:tc>
        <w:tc>
          <w:tcPr>
            <w:tcW w:w="380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</w:rPr>
              <w:t>28.10-01.11</w:t>
            </w:r>
          </w:p>
        </w:tc>
        <w:tc>
          <w:tcPr>
            <w:tcW w:w="37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04-08</w:t>
            </w:r>
          </w:p>
        </w:tc>
        <w:tc>
          <w:tcPr>
            <w:tcW w:w="37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11-15</w:t>
            </w:r>
          </w:p>
        </w:tc>
        <w:tc>
          <w:tcPr>
            <w:tcW w:w="380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18-22</w:t>
            </w:r>
          </w:p>
        </w:tc>
        <w:tc>
          <w:tcPr>
            <w:tcW w:w="325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25-29</w:t>
            </w:r>
          </w:p>
        </w:tc>
        <w:tc>
          <w:tcPr>
            <w:tcW w:w="433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02-06</w:t>
            </w:r>
          </w:p>
        </w:tc>
        <w:tc>
          <w:tcPr>
            <w:tcW w:w="380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09-13</w:t>
            </w:r>
          </w:p>
        </w:tc>
        <w:tc>
          <w:tcPr>
            <w:tcW w:w="37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16-20</w:t>
            </w:r>
          </w:p>
        </w:tc>
        <w:tc>
          <w:tcPr>
            <w:tcW w:w="379" w:type="dxa"/>
            <w:gridSpan w:val="2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23-27,30-31</w:t>
            </w:r>
          </w:p>
        </w:tc>
        <w:tc>
          <w:tcPr>
            <w:tcW w:w="380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01-03, 06, 07</w:t>
            </w:r>
          </w:p>
        </w:tc>
        <w:tc>
          <w:tcPr>
            <w:tcW w:w="37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08-10</w:t>
            </w:r>
          </w:p>
        </w:tc>
        <w:tc>
          <w:tcPr>
            <w:tcW w:w="37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13-17</w:t>
            </w:r>
          </w:p>
        </w:tc>
        <w:tc>
          <w:tcPr>
            <w:tcW w:w="410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67D64">
              <w:rPr>
                <w:rFonts w:ascii="Times New Roman" w:hAnsi="Times New Roman" w:cs="Times New Roman"/>
                <w:color w:val="000000"/>
                <w:szCs w:val="22"/>
              </w:rPr>
              <w:t>20-24</w:t>
            </w:r>
          </w:p>
        </w:tc>
        <w:tc>
          <w:tcPr>
            <w:tcW w:w="34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</w:rPr>
              <w:t>27 – 31</w:t>
            </w:r>
          </w:p>
        </w:tc>
        <w:tc>
          <w:tcPr>
            <w:tcW w:w="363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03-07</w:t>
            </w:r>
          </w:p>
        </w:tc>
        <w:tc>
          <w:tcPr>
            <w:tcW w:w="426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10-14</w:t>
            </w:r>
          </w:p>
        </w:tc>
        <w:tc>
          <w:tcPr>
            <w:tcW w:w="427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17-21</w:t>
            </w:r>
          </w:p>
        </w:tc>
        <w:tc>
          <w:tcPr>
            <w:tcW w:w="283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</w:rPr>
              <w:t>24-29</w:t>
            </w:r>
          </w:p>
        </w:tc>
        <w:tc>
          <w:tcPr>
            <w:tcW w:w="404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02-06</w:t>
            </w:r>
          </w:p>
        </w:tc>
        <w:tc>
          <w:tcPr>
            <w:tcW w:w="37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09-13</w:t>
            </w:r>
          </w:p>
        </w:tc>
        <w:tc>
          <w:tcPr>
            <w:tcW w:w="37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16-20</w:t>
            </w:r>
          </w:p>
        </w:tc>
        <w:tc>
          <w:tcPr>
            <w:tcW w:w="385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23-27</w:t>
            </w:r>
          </w:p>
        </w:tc>
        <w:tc>
          <w:tcPr>
            <w:tcW w:w="37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30.03—03.04</w:t>
            </w:r>
          </w:p>
        </w:tc>
        <w:tc>
          <w:tcPr>
            <w:tcW w:w="37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06-10</w:t>
            </w:r>
          </w:p>
        </w:tc>
        <w:tc>
          <w:tcPr>
            <w:tcW w:w="380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13-17</w:t>
            </w:r>
          </w:p>
        </w:tc>
        <w:tc>
          <w:tcPr>
            <w:tcW w:w="434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20-24</w:t>
            </w:r>
          </w:p>
        </w:tc>
        <w:tc>
          <w:tcPr>
            <w:tcW w:w="324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967D64">
              <w:rPr>
                <w:rFonts w:ascii="Times New Roman" w:hAnsi="Times New Roman" w:cs="Times New Roman"/>
                <w:color w:val="000000"/>
                <w:szCs w:val="22"/>
              </w:rPr>
              <w:t>27.04-01.05</w:t>
            </w:r>
          </w:p>
        </w:tc>
        <w:tc>
          <w:tcPr>
            <w:tcW w:w="380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04-08</w:t>
            </w:r>
          </w:p>
        </w:tc>
        <w:tc>
          <w:tcPr>
            <w:tcW w:w="37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11-15</w:t>
            </w:r>
          </w:p>
        </w:tc>
        <w:tc>
          <w:tcPr>
            <w:tcW w:w="379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18-22</w:t>
            </w:r>
          </w:p>
        </w:tc>
        <w:tc>
          <w:tcPr>
            <w:tcW w:w="381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25-29</w:t>
            </w:r>
          </w:p>
        </w:tc>
      </w:tr>
      <w:tr w:rsidR="00967D64" w:rsidRPr="00967D64" w:rsidTr="004C2667">
        <w:tc>
          <w:tcPr>
            <w:tcW w:w="428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32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А</w:t>
            </w:r>
          </w:p>
        </w:tc>
        <w:tc>
          <w:tcPr>
            <w:tcW w:w="377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А</w:t>
            </w:r>
          </w:p>
        </w:tc>
        <w:tc>
          <w:tcPr>
            <w:tcW w:w="378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31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42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2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3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Р</w:t>
            </w:r>
            <w:proofErr w:type="gramEnd"/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Р</w:t>
            </w:r>
            <w:proofErr w:type="gramEnd"/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1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4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6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7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28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0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3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2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81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</w:tr>
      <w:tr w:rsidR="00967D64" w:rsidRPr="00967D64" w:rsidTr="004C2667">
        <w:tc>
          <w:tcPr>
            <w:tcW w:w="428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32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77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78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31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2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3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Р</w:t>
            </w:r>
            <w:proofErr w:type="gramEnd"/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Р</w:t>
            </w:r>
            <w:proofErr w:type="gramEnd"/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1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4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6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7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28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0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3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2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81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</w:tr>
      <w:tr w:rsidR="00967D64" w:rsidRPr="00967D64" w:rsidTr="004C2667">
        <w:tc>
          <w:tcPr>
            <w:tcW w:w="428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32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77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78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31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2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3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Р</w:t>
            </w:r>
            <w:proofErr w:type="gramEnd"/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Р</w:t>
            </w:r>
            <w:proofErr w:type="gramEnd"/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1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4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6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7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28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0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3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2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81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</w:tr>
      <w:tr w:rsidR="00967D64" w:rsidRPr="00967D64" w:rsidTr="004C2667">
        <w:tc>
          <w:tcPr>
            <w:tcW w:w="428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32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77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78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31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2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3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Р</w:t>
            </w:r>
            <w:proofErr w:type="gramEnd"/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Р</w:t>
            </w:r>
            <w:proofErr w:type="gramEnd"/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1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4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6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7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28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0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3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2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81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</w:tr>
      <w:tr w:rsidR="00967D64" w:rsidRPr="00967D64" w:rsidTr="004C2667">
        <w:tc>
          <w:tcPr>
            <w:tcW w:w="428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32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77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78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31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2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3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Р</w:t>
            </w:r>
            <w:proofErr w:type="gramEnd"/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Р</w:t>
            </w:r>
            <w:proofErr w:type="gramEnd"/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1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4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6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27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283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0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43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2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80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79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  <w:tc>
          <w:tcPr>
            <w:tcW w:w="381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</w:p>
        </w:tc>
      </w:tr>
    </w:tbl>
    <w:p w:rsidR="00967D64" w:rsidRPr="00967D64" w:rsidRDefault="00967D64" w:rsidP="00967D64">
      <w:pPr>
        <w:pStyle w:val="a7"/>
        <w:shd w:val="clear" w:color="auto" w:fill="FFFFFF"/>
        <w:rPr>
          <w:rFonts w:ascii="Times New Roman" w:hAnsi="Times New Roman" w:cs="Times New Roman"/>
          <w:color w:val="000000"/>
          <w:sz w:val="18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"/>
        <w:gridCol w:w="395"/>
        <w:gridCol w:w="395"/>
        <w:gridCol w:w="395"/>
        <w:gridCol w:w="396"/>
        <w:gridCol w:w="404"/>
        <w:gridCol w:w="384"/>
        <w:gridCol w:w="11"/>
        <w:gridCol w:w="383"/>
        <w:gridCol w:w="13"/>
        <w:gridCol w:w="381"/>
        <w:gridCol w:w="14"/>
        <w:gridCol w:w="380"/>
        <w:gridCol w:w="15"/>
        <w:gridCol w:w="395"/>
        <w:gridCol w:w="13"/>
        <w:gridCol w:w="365"/>
        <w:gridCol w:w="18"/>
        <w:gridCol w:w="376"/>
        <w:gridCol w:w="19"/>
        <w:gridCol w:w="375"/>
        <w:gridCol w:w="20"/>
        <w:gridCol w:w="396"/>
        <w:gridCol w:w="222"/>
        <w:gridCol w:w="8649"/>
      </w:tblGrid>
      <w:tr w:rsidR="00967D64" w:rsidRPr="00967D64" w:rsidTr="004C2667">
        <w:trPr>
          <w:gridBefore w:val="1"/>
          <w:gridAfter w:val="2"/>
          <w:wBefore w:w="103" w:type="dxa"/>
          <w:wAfter w:w="8871" w:type="dxa"/>
        </w:trPr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</w:rPr>
              <w:t>июнь</w:t>
            </w:r>
          </w:p>
        </w:tc>
        <w:tc>
          <w:tcPr>
            <w:tcW w:w="1989" w:type="dxa"/>
            <w:gridSpan w:val="10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</w:rPr>
              <w:t>июль</w:t>
            </w:r>
          </w:p>
        </w:tc>
        <w:tc>
          <w:tcPr>
            <w:tcW w:w="1569" w:type="dxa"/>
            <w:gridSpan w:val="7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7D64">
              <w:rPr>
                <w:rFonts w:ascii="Times New Roman" w:hAnsi="Times New Roman" w:cs="Times New Roman"/>
                <w:b/>
                <w:color w:val="000000"/>
                <w:sz w:val="24"/>
              </w:rPr>
              <w:t>август</w:t>
            </w:r>
          </w:p>
        </w:tc>
      </w:tr>
      <w:tr w:rsidR="00967D64" w:rsidRPr="00967D64" w:rsidTr="004C2667">
        <w:trPr>
          <w:gridBefore w:val="1"/>
          <w:gridAfter w:val="2"/>
          <w:wBefore w:w="103" w:type="dxa"/>
          <w:wAfter w:w="8871" w:type="dxa"/>
          <w:cantSplit/>
          <w:trHeight w:val="1400"/>
        </w:trPr>
        <w:tc>
          <w:tcPr>
            <w:tcW w:w="395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недели</w:t>
            </w:r>
          </w:p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95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01-05</w:t>
            </w:r>
          </w:p>
        </w:tc>
        <w:tc>
          <w:tcPr>
            <w:tcW w:w="395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08-12</w:t>
            </w:r>
          </w:p>
        </w:tc>
        <w:tc>
          <w:tcPr>
            <w:tcW w:w="396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15-19</w:t>
            </w:r>
          </w:p>
        </w:tc>
        <w:tc>
          <w:tcPr>
            <w:tcW w:w="404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22-26</w:t>
            </w:r>
          </w:p>
        </w:tc>
        <w:tc>
          <w:tcPr>
            <w:tcW w:w="384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29.06-03.07</w:t>
            </w:r>
          </w:p>
        </w:tc>
        <w:tc>
          <w:tcPr>
            <w:tcW w:w="394" w:type="dxa"/>
            <w:gridSpan w:val="2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06-10</w:t>
            </w:r>
          </w:p>
        </w:tc>
        <w:tc>
          <w:tcPr>
            <w:tcW w:w="394" w:type="dxa"/>
            <w:gridSpan w:val="2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13-17</w:t>
            </w:r>
          </w:p>
        </w:tc>
        <w:tc>
          <w:tcPr>
            <w:tcW w:w="394" w:type="dxa"/>
            <w:gridSpan w:val="2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20-24</w:t>
            </w:r>
          </w:p>
        </w:tc>
        <w:tc>
          <w:tcPr>
            <w:tcW w:w="423" w:type="dxa"/>
            <w:gridSpan w:val="3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27-31</w:t>
            </w:r>
          </w:p>
        </w:tc>
        <w:tc>
          <w:tcPr>
            <w:tcW w:w="365" w:type="dxa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03-07</w:t>
            </w:r>
          </w:p>
        </w:tc>
        <w:tc>
          <w:tcPr>
            <w:tcW w:w="394" w:type="dxa"/>
            <w:gridSpan w:val="2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10-14</w:t>
            </w:r>
          </w:p>
        </w:tc>
        <w:tc>
          <w:tcPr>
            <w:tcW w:w="394" w:type="dxa"/>
            <w:gridSpan w:val="2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17-21</w:t>
            </w:r>
          </w:p>
        </w:tc>
        <w:tc>
          <w:tcPr>
            <w:tcW w:w="416" w:type="dxa"/>
            <w:gridSpan w:val="2"/>
            <w:textDirection w:val="btLr"/>
          </w:tcPr>
          <w:p w:rsidR="00967D64" w:rsidRPr="00967D64" w:rsidRDefault="00967D64" w:rsidP="004C2667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24-28, 31</w:t>
            </w:r>
          </w:p>
        </w:tc>
      </w:tr>
      <w:tr w:rsidR="00967D64" w:rsidRPr="00967D64" w:rsidTr="004C2667">
        <w:trPr>
          <w:gridBefore w:val="1"/>
          <w:gridAfter w:val="2"/>
          <w:wBefore w:w="103" w:type="dxa"/>
          <w:wAfter w:w="8871" w:type="dxa"/>
        </w:trPr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40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  <w:gridSpan w:val="3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</w:tr>
      <w:tr w:rsidR="00967D64" w:rsidRPr="00967D64" w:rsidTr="004C2667">
        <w:trPr>
          <w:gridBefore w:val="1"/>
          <w:gridAfter w:val="2"/>
          <w:wBefore w:w="103" w:type="dxa"/>
          <w:wAfter w:w="8871" w:type="dxa"/>
        </w:trPr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40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  <w:gridSpan w:val="3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</w:tr>
      <w:tr w:rsidR="00967D64" w:rsidRPr="00967D64" w:rsidTr="004C2667">
        <w:trPr>
          <w:gridBefore w:val="1"/>
          <w:gridAfter w:val="2"/>
          <w:wBefore w:w="103" w:type="dxa"/>
          <w:wAfter w:w="8871" w:type="dxa"/>
        </w:trPr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40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  <w:gridSpan w:val="3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</w:tr>
      <w:tr w:rsidR="00967D64" w:rsidRPr="00967D64" w:rsidTr="004C2667">
        <w:trPr>
          <w:gridBefore w:val="1"/>
          <w:gridAfter w:val="2"/>
          <w:wBefore w:w="103" w:type="dxa"/>
          <w:wAfter w:w="8871" w:type="dxa"/>
        </w:trPr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40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  <w:gridSpan w:val="3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</w:tr>
      <w:tr w:rsidR="00967D64" w:rsidRPr="00967D64" w:rsidTr="004C2667">
        <w:trPr>
          <w:gridBefore w:val="1"/>
          <w:gridAfter w:val="2"/>
          <w:wBefore w:w="103" w:type="dxa"/>
          <w:wAfter w:w="8871" w:type="dxa"/>
        </w:trPr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404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  <w:gridSpan w:val="3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5" w:type="dxa"/>
            <w:gridSpan w:val="2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  <w:tc>
          <w:tcPr>
            <w:tcW w:w="396" w:type="dxa"/>
          </w:tcPr>
          <w:p w:rsidR="00967D64" w:rsidRPr="00967D64" w:rsidRDefault="00967D64" w:rsidP="004C266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67D64">
              <w:rPr>
                <w:rFonts w:ascii="Times New Roman" w:hAnsi="Times New Roman" w:cs="Times New Roman"/>
                <w:color w:val="000000"/>
                <w:sz w:val="18"/>
              </w:rPr>
              <w:t>Л</w:t>
            </w:r>
          </w:p>
        </w:tc>
      </w:tr>
      <w:tr w:rsidR="00967D64" w:rsidRPr="00967D64" w:rsidTr="004C2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868" w:type="dxa"/>
            <w:gridSpan w:val="24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7D64">
              <w:rPr>
                <w:rFonts w:ascii="Times New Roman" w:hAnsi="Times New Roman" w:cs="Times New Roman"/>
                <w:b/>
                <w:sz w:val="24"/>
                <w:szCs w:val="28"/>
              </w:rPr>
              <w:t>Условные обозначения:</w:t>
            </w:r>
          </w:p>
          <w:p w:rsidR="00967D64" w:rsidRPr="00967D64" w:rsidRDefault="00967D64" w:rsidP="004C2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7D64">
              <w:rPr>
                <w:rFonts w:ascii="Times New Roman" w:hAnsi="Times New Roman" w:cs="Times New Roman"/>
                <w:sz w:val="24"/>
                <w:szCs w:val="28"/>
              </w:rPr>
              <w:t>1 – 1-ая младшая группа</w:t>
            </w:r>
          </w:p>
          <w:p w:rsidR="00967D64" w:rsidRPr="00967D64" w:rsidRDefault="00967D64" w:rsidP="004C2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7D64">
              <w:rPr>
                <w:rFonts w:ascii="Times New Roman" w:hAnsi="Times New Roman" w:cs="Times New Roman"/>
                <w:sz w:val="24"/>
                <w:szCs w:val="28"/>
              </w:rPr>
              <w:t>2 – 2-ая младшая группа</w:t>
            </w:r>
          </w:p>
          <w:p w:rsidR="00967D64" w:rsidRPr="00967D64" w:rsidRDefault="00967D64" w:rsidP="004C2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7D64">
              <w:rPr>
                <w:rFonts w:ascii="Times New Roman" w:hAnsi="Times New Roman" w:cs="Times New Roman"/>
                <w:sz w:val="24"/>
                <w:szCs w:val="28"/>
              </w:rPr>
              <w:t>3 - средняя группа</w:t>
            </w:r>
          </w:p>
          <w:p w:rsidR="00967D64" w:rsidRPr="00967D64" w:rsidRDefault="00967D64" w:rsidP="004C2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7D64">
              <w:rPr>
                <w:rFonts w:ascii="Times New Roman" w:hAnsi="Times New Roman" w:cs="Times New Roman"/>
                <w:sz w:val="24"/>
                <w:szCs w:val="28"/>
              </w:rPr>
              <w:t>4 - старшая группа</w:t>
            </w:r>
          </w:p>
          <w:p w:rsidR="00967D64" w:rsidRPr="00967D64" w:rsidRDefault="00967D64" w:rsidP="004C2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7D64">
              <w:rPr>
                <w:rFonts w:ascii="Times New Roman" w:hAnsi="Times New Roman" w:cs="Times New Roman"/>
                <w:sz w:val="24"/>
                <w:szCs w:val="28"/>
              </w:rPr>
              <w:t>5 – подготовительная к школе группа</w:t>
            </w:r>
          </w:p>
        </w:tc>
        <w:tc>
          <w:tcPr>
            <w:tcW w:w="8649" w:type="dxa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7D64" w:rsidRPr="00967D64" w:rsidRDefault="00967D64" w:rsidP="004C2667">
            <w:pPr>
              <w:ind w:right="72"/>
              <w:rPr>
                <w:rFonts w:ascii="Times New Roman" w:hAnsi="Times New Roman" w:cs="Times New Roman"/>
                <w:sz w:val="24"/>
                <w:szCs w:val="28"/>
              </w:rPr>
            </w:pPr>
            <w:r w:rsidRPr="00967D64">
              <w:rPr>
                <w:rFonts w:ascii="Times New Roman" w:hAnsi="Times New Roman" w:cs="Times New Roman"/>
                <w:sz w:val="24"/>
                <w:szCs w:val="28"/>
              </w:rPr>
              <w:t xml:space="preserve">А – адаптация </w:t>
            </w:r>
          </w:p>
          <w:p w:rsidR="00967D64" w:rsidRPr="00967D64" w:rsidRDefault="00967D64" w:rsidP="004C2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7D64">
              <w:rPr>
                <w:rFonts w:ascii="Times New Roman" w:hAnsi="Times New Roman" w:cs="Times New Roman"/>
                <w:sz w:val="24"/>
                <w:szCs w:val="28"/>
              </w:rPr>
              <w:t>Д – диагностика</w:t>
            </w:r>
          </w:p>
          <w:p w:rsidR="00967D64" w:rsidRPr="00967D64" w:rsidRDefault="00967D64" w:rsidP="004C2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7D64">
              <w:rPr>
                <w:rFonts w:ascii="Times New Roman" w:hAnsi="Times New Roman" w:cs="Times New Roman"/>
                <w:sz w:val="24"/>
                <w:szCs w:val="28"/>
              </w:rPr>
              <w:t>У-</w:t>
            </w:r>
            <w:proofErr w:type="gramEnd"/>
            <w:r w:rsidRPr="00967D64">
              <w:rPr>
                <w:rFonts w:ascii="Times New Roman" w:hAnsi="Times New Roman" w:cs="Times New Roman"/>
                <w:sz w:val="24"/>
                <w:szCs w:val="28"/>
              </w:rPr>
              <w:t xml:space="preserve"> проводятся занятия по всем образовательным областям </w:t>
            </w:r>
          </w:p>
          <w:p w:rsidR="00967D64" w:rsidRPr="00967D64" w:rsidRDefault="00967D64" w:rsidP="004C2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7D64"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Pr="00967D64">
              <w:rPr>
                <w:rFonts w:ascii="Times New Roman" w:hAnsi="Times New Roman" w:cs="Times New Roman"/>
                <w:sz w:val="24"/>
                <w:szCs w:val="28"/>
              </w:rPr>
              <w:t xml:space="preserve"> новогодние развлечения</w:t>
            </w:r>
          </w:p>
          <w:p w:rsidR="00967D64" w:rsidRPr="00967D64" w:rsidRDefault="00967D64" w:rsidP="004C26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7D64">
              <w:rPr>
                <w:rFonts w:ascii="Times New Roman" w:hAnsi="Times New Roman" w:cs="Times New Roman"/>
                <w:sz w:val="24"/>
                <w:szCs w:val="28"/>
              </w:rPr>
              <w:t>Л-</w:t>
            </w:r>
            <w:proofErr w:type="gramEnd"/>
            <w:r w:rsidRPr="00967D64">
              <w:rPr>
                <w:rFonts w:ascii="Times New Roman" w:hAnsi="Times New Roman" w:cs="Times New Roman"/>
                <w:sz w:val="24"/>
                <w:szCs w:val="28"/>
              </w:rPr>
              <w:t xml:space="preserve"> летне-оздоровительный период (проводятся только занятия по физическому и художественно-эстетическому  развитию)</w:t>
            </w:r>
          </w:p>
        </w:tc>
      </w:tr>
    </w:tbl>
    <w:p w:rsidR="00BD496F" w:rsidRDefault="00BD496F" w:rsidP="000913A0">
      <w:pPr>
        <w:pStyle w:val="a7"/>
        <w:shd w:val="clear" w:color="auto" w:fill="FFFFFF"/>
        <w:spacing w:before="0" w:beforeAutospacing="0" w:after="0" w:afterAutospacing="0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0D2A" w:rsidRPr="001E0D2A" w:rsidRDefault="001E0D2A" w:rsidP="001E0D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E0D2A" w:rsidRPr="001E0D2A" w:rsidRDefault="001E0D2A" w:rsidP="001E0D2A">
      <w:pPr>
        <w:pStyle w:val="Default"/>
        <w:ind w:firstLine="709"/>
        <w:jc w:val="center"/>
        <w:rPr>
          <w:b/>
          <w:szCs w:val="23"/>
        </w:rPr>
      </w:pPr>
      <w:r w:rsidRPr="001E0D2A">
        <w:rPr>
          <w:b/>
          <w:szCs w:val="23"/>
        </w:rPr>
        <w:t xml:space="preserve">Календарный учебный график МАДОУ </w:t>
      </w:r>
      <w:r w:rsidR="00967D64">
        <w:rPr>
          <w:b/>
          <w:szCs w:val="23"/>
        </w:rPr>
        <w:t xml:space="preserve">«ДС № 453 г. Челябинска» на 2019-2020 </w:t>
      </w:r>
      <w:r w:rsidRPr="001E0D2A">
        <w:rPr>
          <w:b/>
          <w:szCs w:val="23"/>
        </w:rPr>
        <w:t>учебный год</w:t>
      </w:r>
    </w:p>
    <w:tbl>
      <w:tblPr>
        <w:tblStyle w:val="a6"/>
        <w:tblW w:w="5000" w:type="pct"/>
        <w:tblLayout w:type="fixed"/>
        <w:tblLook w:val="04A0"/>
      </w:tblPr>
      <w:tblGrid>
        <w:gridCol w:w="2658"/>
        <w:gridCol w:w="970"/>
        <w:gridCol w:w="18"/>
        <w:gridCol w:w="18"/>
        <w:gridCol w:w="923"/>
        <w:gridCol w:w="12"/>
        <w:gridCol w:w="911"/>
        <w:gridCol w:w="21"/>
        <w:gridCol w:w="961"/>
        <w:gridCol w:w="71"/>
        <w:gridCol w:w="911"/>
        <w:gridCol w:w="1582"/>
        <w:gridCol w:w="15"/>
        <w:gridCol w:w="115"/>
        <w:gridCol w:w="1842"/>
        <w:gridCol w:w="15"/>
        <w:gridCol w:w="38"/>
        <w:gridCol w:w="1922"/>
        <w:gridCol w:w="15"/>
        <w:gridCol w:w="118"/>
        <w:gridCol w:w="1650"/>
      </w:tblGrid>
      <w:tr w:rsidR="00967D64" w:rsidRPr="00967D64" w:rsidTr="004C2667">
        <w:tc>
          <w:tcPr>
            <w:tcW w:w="899" w:type="pct"/>
            <w:vMerge w:val="restart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101" w:type="pct"/>
            <w:gridSpan w:val="20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Возрастные группы</w:t>
            </w:r>
          </w:p>
        </w:tc>
      </w:tr>
      <w:tr w:rsidR="00967D64" w:rsidRPr="00967D64" w:rsidTr="004C2667">
        <w:tc>
          <w:tcPr>
            <w:tcW w:w="899" w:type="pct"/>
            <w:vMerge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(2-3 года)</w:t>
            </w:r>
          </w:p>
        </w:tc>
        <w:tc>
          <w:tcPr>
            <w:tcW w:w="32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(3-4 года)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Средняя группа (4-5 лет)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Старшая группа (5-6 лет)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Подгот.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группа (6-7 лет)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Старшая группа компенсирующей направленности для детей с ТНР (5-6 лет)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Подготовит</w:t>
            </w:r>
            <w:proofErr w:type="gramStart"/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руппа компенсирующей направленности для детей с ТНР 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(6-7 лет)</w:t>
            </w:r>
          </w:p>
        </w:tc>
        <w:tc>
          <w:tcPr>
            <w:tcW w:w="69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компенсирующей направленности для детей с НОДА  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558" w:type="pct"/>
            <w:tcBorders>
              <w:lef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Подготовит</w:t>
            </w:r>
            <w:proofErr w:type="gramStart"/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руппа компенсирующей направленности для детей с НОДА (6-7 лет)</w:t>
            </w: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1.Количество возрастных групп</w:t>
            </w: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lef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2.Продолжительность учебного года:</w:t>
            </w:r>
          </w:p>
        </w:tc>
        <w:tc>
          <w:tcPr>
            <w:tcW w:w="4101" w:type="pct"/>
            <w:gridSpan w:val="20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2.1.Начало учебного года</w:t>
            </w:r>
          </w:p>
        </w:tc>
        <w:tc>
          <w:tcPr>
            <w:tcW w:w="4101" w:type="pct"/>
            <w:gridSpan w:val="20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02 сентября 2019 года</w:t>
            </w: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2.2.Окончание учебного года</w:t>
            </w:r>
          </w:p>
        </w:tc>
        <w:tc>
          <w:tcPr>
            <w:tcW w:w="4101" w:type="pct"/>
            <w:gridSpan w:val="20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31 мая 2020 года</w:t>
            </w: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2.3.Продолжительность учебного года</w:t>
            </w:r>
          </w:p>
        </w:tc>
        <w:tc>
          <w:tcPr>
            <w:tcW w:w="4101" w:type="pct"/>
            <w:gridSpan w:val="20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36 недель</w:t>
            </w: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3.Регламентирование образовательного процесса на учебный год</w:t>
            </w:r>
          </w:p>
        </w:tc>
        <w:tc>
          <w:tcPr>
            <w:tcW w:w="4101" w:type="pct"/>
            <w:gridSpan w:val="20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D64" w:rsidRPr="00967D64" w:rsidTr="00967D64">
        <w:trPr>
          <w:trHeight w:val="148"/>
        </w:trPr>
        <w:tc>
          <w:tcPr>
            <w:tcW w:w="899" w:type="pct"/>
            <w:tcBorders>
              <w:bottom w:val="single" w:sz="4" w:space="0" w:color="auto"/>
            </w:tcBorders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3.1.Учебный год делится </w:t>
            </w:r>
            <w:proofErr w:type="gramStart"/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1" w:type="pct"/>
            <w:gridSpan w:val="20"/>
            <w:tcBorders>
              <w:bottom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D64" w:rsidRPr="00967D64" w:rsidTr="004C2667">
        <w:trPr>
          <w:trHeight w:val="301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41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17 недель (02.09.2019-31.12.2019)</w:t>
            </w:r>
          </w:p>
        </w:tc>
      </w:tr>
      <w:tr w:rsidR="00967D64" w:rsidRPr="00967D64" w:rsidTr="00967D64">
        <w:trPr>
          <w:trHeight w:val="156"/>
        </w:trPr>
        <w:tc>
          <w:tcPr>
            <w:tcW w:w="899" w:type="pct"/>
            <w:tcBorders>
              <w:top w:val="single" w:sz="4" w:space="0" w:color="auto"/>
            </w:tcBorders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4101" w:type="pct"/>
            <w:gridSpan w:val="20"/>
            <w:tcBorders>
              <w:top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19  недель (08.01.2020-31.05.2020)</w:t>
            </w:r>
          </w:p>
        </w:tc>
      </w:tr>
      <w:tr w:rsidR="00967D64" w:rsidRPr="00967D64" w:rsidTr="00967D64">
        <w:trPr>
          <w:trHeight w:val="627"/>
        </w:trPr>
        <w:tc>
          <w:tcPr>
            <w:tcW w:w="899" w:type="pct"/>
            <w:tcBorders>
              <w:bottom w:val="single" w:sz="4" w:space="0" w:color="auto"/>
            </w:tcBorders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3.2.Продолжительность каникул в течение учебного года:</w:t>
            </w:r>
          </w:p>
        </w:tc>
        <w:tc>
          <w:tcPr>
            <w:tcW w:w="4101" w:type="pct"/>
            <w:gridSpan w:val="20"/>
            <w:tcBorders>
              <w:bottom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D64" w:rsidRPr="00967D64" w:rsidTr="004C2667">
        <w:trPr>
          <w:trHeight w:val="247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</w:p>
        </w:tc>
        <w:tc>
          <w:tcPr>
            <w:tcW w:w="41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67D64" w:rsidRPr="00967D64" w:rsidRDefault="00967D64" w:rsidP="004C2667">
            <w:pPr>
              <w:pStyle w:val="Default"/>
              <w:jc w:val="center"/>
              <w:rPr>
                <w:sz w:val="20"/>
                <w:szCs w:val="20"/>
              </w:rPr>
            </w:pPr>
            <w:r w:rsidRPr="00967D64">
              <w:rPr>
                <w:sz w:val="20"/>
                <w:szCs w:val="20"/>
              </w:rPr>
              <w:t>01.01.2020-08.01.2020</w:t>
            </w:r>
          </w:p>
        </w:tc>
      </w:tr>
      <w:tr w:rsidR="00967D64" w:rsidRPr="00967D64" w:rsidTr="004C2667">
        <w:trPr>
          <w:trHeight w:val="322"/>
        </w:trPr>
        <w:tc>
          <w:tcPr>
            <w:tcW w:w="899" w:type="pct"/>
            <w:tcBorders>
              <w:top w:val="single" w:sz="4" w:space="0" w:color="auto"/>
            </w:tcBorders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летние</w:t>
            </w:r>
          </w:p>
        </w:tc>
        <w:tc>
          <w:tcPr>
            <w:tcW w:w="4101" w:type="pct"/>
            <w:gridSpan w:val="20"/>
            <w:tcBorders>
              <w:top w:val="single" w:sz="4" w:space="0" w:color="auto"/>
            </w:tcBorders>
          </w:tcPr>
          <w:p w:rsidR="00967D64" w:rsidRPr="00967D64" w:rsidRDefault="00967D64" w:rsidP="004C2667">
            <w:pPr>
              <w:pStyle w:val="Default"/>
              <w:jc w:val="center"/>
              <w:rPr>
                <w:sz w:val="20"/>
                <w:szCs w:val="20"/>
              </w:rPr>
            </w:pPr>
            <w:r w:rsidRPr="00967D64">
              <w:rPr>
                <w:sz w:val="20"/>
                <w:szCs w:val="20"/>
              </w:rPr>
              <w:t>01.06.2020-31.08.2020</w:t>
            </w:r>
          </w:p>
        </w:tc>
      </w:tr>
      <w:tr w:rsidR="00967D64" w:rsidRPr="00967D64" w:rsidTr="00967D64">
        <w:trPr>
          <w:trHeight w:val="616"/>
        </w:trPr>
        <w:tc>
          <w:tcPr>
            <w:tcW w:w="899" w:type="pct"/>
            <w:tcBorders>
              <w:bottom w:val="single" w:sz="4" w:space="0" w:color="auto"/>
            </w:tcBorders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4.Регламентирование образовательного процесса на неделю:</w:t>
            </w:r>
          </w:p>
        </w:tc>
        <w:tc>
          <w:tcPr>
            <w:tcW w:w="4101" w:type="pct"/>
            <w:gridSpan w:val="20"/>
            <w:tcBorders>
              <w:bottom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D64" w:rsidRPr="00967D64" w:rsidTr="00967D64">
        <w:trPr>
          <w:trHeight w:val="486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4.1.Продолжительность рабочей недели</w:t>
            </w:r>
          </w:p>
        </w:tc>
        <w:tc>
          <w:tcPr>
            <w:tcW w:w="41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967D64" w:rsidRPr="00967D64" w:rsidTr="004C2667">
        <w:trPr>
          <w:trHeight w:val="592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:rsid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4.2.Количество НОД в неделю</w:t>
            </w:r>
          </w:p>
          <w:p w:rsid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67D64" w:rsidRPr="00967D64" w:rsidTr="00967D64">
        <w:trPr>
          <w:trHeight w:val="556"/>
        </w:trPr>
        <w:tc>
          <w:tcPr>
            <w:tcW w:w="899" w:type="pct"/>
            <w:tcBorders>
              <w:top w:val="single" w:sz="4" w:space="0" w:color="auto"/>
            </w:tcBorders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4.3.Объем недельной образовательной нагрузки (НОД), в том числе: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 40 мин.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 30 мин.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3 ч. 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4 ч. 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6 ч. 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00 мин.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5 ч. 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35 мин.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7 ч. 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 05 мин.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7 ч.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 00 мин.</w:t>
            </w: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в первую половину дня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140 мин.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210 мин.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270 мин.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310 мин.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300 мин.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255 мин.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300 мин.</w:t>
            </w: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во вторую половину дня</w:t>
            </w:r>
          </w:p>
        </w:tc>
        <w:tc>
          <w:tcPr>
            <w:tcW w:w="334" w:type="pct"/>
            <w:gridSpan w:val="2"/>
            <w:tcBorders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80 мин.</w:t>
            </w:r>
          </w:p>
        </w:tc>
        <w:tc>
          <w:tcPr>
            <w:tcW w:w="35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6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150 мин.</w:t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  <w:tc>
          <w:tcPr>
            <w:tcW w:w="598" w:type="pct"/>
            <w:gridSpan w:val="2"/>
            <w:tcBorders>
              <w:lef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120 мин.</w:t>
            </w: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4.4. Объем дополнительной образовательной нагрузки</w:t>
            </w:r>
          </w:p>
        </w:tc>
        <w:tc>
          <w:tcPr>
            <w:tcW w:w="334" w:type="pct"/>
            <w:gridSpan w:val="2"/>
            <w:tcBorders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8" w:type="pct"/>
            <w:gridSpan w:val="2"/>
            <w:tcBorders>
              <w:lef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5. Регламентирование образовательного процесса на день:</w:t>
            </w:r>
          </w:p>
        </w:tc>
        <w:tc>
          <w:tcPr>
            <w:tcW w:w="4101" w:type="pct"/>
            <w:gridSpan w:val="20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5.1. Начало НОД</w:t>
            </w:r>
          </w:p>
        </w:tc>
        <w:tc>
          <w:tcPr>
            <w:tcW w:w="4101" w:type="pct"/>
            <w:gridSpan w:val="20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5.2. Продолжительность непосредственно образовательной деятельности</w:t>
            </w:r>
          </w:p>
        </w:tc>
        <w:tc>
          <w:tcPr>
            <w:tcW w:w="340" w:type="pct"/>
            <w:gridSpan w:val="3"/>
            <w:tcBorders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5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20/25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20/25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20/25 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603" w:type="pct"/>
            <w:gridSpan w:val="3"/>
            <w:tcBorders>
              <w:left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5.3. Перерывы между НОД</w:t>
            </w:r>
          </w:p>
        </w:tc>
        <w:tc>
          <w:tcPr>
            <w:tcW w:w="4101" w:type="pct"/>
            <w:gridSpan w:val="20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967D64" w:rsidRPr="00967D64" w:rsidTr="004C2667">
        <w:trPr>
          <w:trHeight w:val="279"/>
        </w:trPr>
        <w:tc>
          <w:tcPr>
            <w:tcW w:w="899" w:type="pct"/>
            <w:vMerge w:val="restar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6. Организация мониторинга</w:t>
            </w:r>
          </w:p>
        </w:tc>
        <w:tc>
          <w:tcPr>
            <w:tcW w:w="4101" w:type="pct"/>
            <w:gridSpan w:val="20"/>
            <w:tcBorders>
              <w:bottom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Начальный: 09.09.2019-27.09.2019</w:t>
            </w:r>
          </w:p>
        </w:tc>
      </w:tr>
      <w:tr w:rsidR="00967D64" w:rsidRPr="00967D64" w:rsidTr="004C2667">
        <w:trPr>
          <w:trHeight w:val="269"/>
        </w:trPr>
        <w:tc>
          <w:tcPr>
            <w:tcW w:w="899" w:type="pct"/>
            <w:vMerge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pct"/>
            <w:gridSpan w:val="20"/>
            <w:tcBorders>
              <w:top w:val="single" w:sz="4" w:space="0" w:color="auto"/>
            </w:tcBorders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Итоговый: 11.05.2020-22.05.2020</w:t>
            </w:r>
          </w:p>
        </w:tc>
      </w:tr>
      <w:tr w:rsidR="00967D64" w:rsidRPr="00967D64" w:rsidTr="004C2667">
        <w:tc>
          <w:tcPr>
            <w:tcW w:w="899" w:type="pct"/>
          </w:tcPr>
          <w:p w:rsidR="00967D64" w:rsidRPr="00967D64" w:rsidRDefault="00967D64" w:rsidP="004C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7. Праздничные дни</w:t>
            </w:r>
          </w:p>
        </w:tc>
        <w:tc>
          <w:tcPr>
            <w:tcW w:w="4101" w:type="pct"/>
            <w:gridSpan w:val="20"/>
          </w:tcPr>
          <w:p w:rsidR="00967D64" w:rsidRPr="00967D64" w:rsidRDefault="00967D64" w:rsidP="004C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D64">
              <w:rPr>
                <w:rFonts w:ascii="Times New Roman" w:hAnsi="Times New Roman" w:cs="Times New Roman"/>
                <w:sz w:val="20"/>
                <w:szCs w:val="20"/>
              </w:rPr>
              <w:t>В соответствии с ТК РФ</w:t>
            </w:r>
          </w:p>
        </w:tc>
      </w:tr>
    </w:tbl>
    <w:p w:rsidR="001E0D2A" w:rsidRPr="005B6210" w:rsidRDefault="001E0D2A" w:rsidP="001E0D2A">
      <w:pPr>
        <w:ind w:firstLine="709"/>
        <w:jc w:val="center"/>
      </w:pPr>
    </w:p>
    <w:p w:rsidR="001E0D2A" w:rsidRPr="000A2AD7" w:rsidRDefault="001E0D2A" w:rsidP="001E0D2A">
      <w:pPr>
        <w:ind w:firstLine="709"/>
        <w:jc w:val="both"/>
        <w:rPr>
          <w:sz w:val="28"/>
        </w:rPr>
      </w:pPr>
    </w:p>
    <w:p w:rsidR="000913A0" w:rsidRDefault="000913A0" w:rsidP="000913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D2A" w:rsidRDefault="001E0D2A" w:rsidP="000913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D2A" w:rsidRDefault="001E0D2A" w:rsidP="000913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D2A" w:rsidRDefault="001E0D2A" w:rsidP="001E0D2A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</w:rPr>
        <w:sectPr w:rsidR="001E0D2A" w:rsidSect="00967D6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E0D2A" w:rsidRDefault="001E0D2A" w:rsidP="001E0D2A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3</w:t>
      </w:r>
    </w:p>
    <w:p w:rsidR="001E0D2A" w:rsidRDefault="001E0D2A" w:rsidP="001E0D2A">
      <w:pPr>
        <w:pStyle w:val="Standard"/>
        <w:jc w:val="center"/>
        <w:rPr>
          <w:b/>
          <w:sz w:val="32"/>
          <w:szCs w:val="28"/>
        </w:rPr>
      </w:pPr>
    </w:p>
    <w:p w:rsidR="001E0D2A" w:rsidRPr="004B1C78" w:rsidRDefault="001E0D2A" w:rsidP="001E0D2A">
      <w:pPr>
        <w:pStyle w:val="Standard"/>
        <w:jc w:val="center"/>
        <w:rPr>
          <w:rFonts w:cs="Times New Roman"/>
          <w:b/>
        </w:rPr>
      </w:pPr>
      <w:r w:rsidRPr="004B1C78">
        <w:rPr>
          <w:rFonts w:cs="Times New Roman"/>
          <w:b/>
        </w:rPr>
        <w:t>Регламент непосредственно образовательной деятельности, организуемой в рамках образовательных областей в МАДОУ «ДС № 453 г. Челябинска»</w:t>
      </w:r>
    </w:p>
    <w:p w:rsidR="001E0D2A" w:rsidRPr="004B1C78" w:rsidRDefault="001E0D2A" w:rsidP="001E0D2A">
      <w:pPr>
        <w:pStyle w:val="Standard"/>
        <w:jc w:val="center"/>
        <w:rPr>
          <w:rFonts w:cs="Times New Roman"/>
          <w:b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302"/>
        <w:gridCol w:w="1311"/>
        <w:gridCol w:w="1301"/>
        <w:gridCol w:w="1380"/>
        <w:gridCol w:w="2133"/>
      </w:tblGrid>
      <w:tr w:rsidR="001E0D2A" w:rsidRPr="004B1C78" w:rsidTr="001E0D2A">
        <w:trPr>
          <w:trHeight w:val="300"/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Образовательные области</w:t>
            </w:r>
          </w:p>
        </w:tc>
        <w:tc>
          <w:tcPr>
            <w:tcW w:w="7427" w:type="dxa"/>
            <w:gridSpan w:val="5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Возрастные общеразвивающие группы</w:t>
            </w:r>
          </w:p>
        </w:tc>
      </w:tr>
      <w:tr w:rsidR="001E0D2A" w:rsidRPr="004B1C78" w:rsidTr="001E0D2A">
        <w:trPr>
          <w:trHeight w:val="435"/>
          <w:jc w:val="center"/>
        </w:trPr>
        <w:tc>
          <w:tcPr>
            <w:tcW w:w="3119" w:type="dxa"/>
            <w:vMerge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1-ая  младшая группа</w:t>
            </w:r>
          </w:p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 xml:space="preserve"> (2-3 года)</w:t>
            </w:r>
          </w:p>
        </w:tc>
        <w:tc>
          <w:tcPr>
            <w:tcW w:w="13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 xml:space="preserve">2-ая младшая группа </w:t>
            </w:r>
          </w:p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(3-4 года)</w:t>
            </w:r>
          </w:p>
        </w:tc>
        <w:tc>
          <w:tcPr>
            <w:tcW w:w="130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 xml:space="preserve">средняя группа </w:t>
            </w:r>
          </w:p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(4-5 лет)</w:t>
            </w:r>
          </w:p>
        </w:tc>
        <w:tc>
          <w:tcPr>
            <w:tcW w:w="1380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 xml:space="preserve">старшая группа </w:t>
            </w:r>
          </w:p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(5-6 лет)</w:t>
            </w:r>
          </w:p>
        </w:tc>
        <w:tc>
          <w:tcPr>
            <w:tcW w:w="2133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подготовительная группа</w:t>
            </w:r>
          </w:p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 xml:space="preserve"> (6-7 лет)</w:t>
            </w:r>
          </w:p>
        </w:tc>
      </w:tr>
      <w:tr w:rsidR="001E0D2A" w:rsidRPr="004B1C78" w:rsidTr="001E0D2A">
        <w:trPr>
          <w:jc w:val="center"/>
        </w:trPr>
        <w:tc>
          <w:tcPr>
            <w:tcW w:w="3119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</w:rPr>
            </w:pPr>
            <w:r w:rsidRPr="004B1C78">
              <w:rPr>
                <w:rFonts w:cs="Times New Roman"/>
              </w:rPr>
              <w:t>Образовательная деятельность в рамках образовательной области «Физическое развитие</w:t>
            </w:r>
          </w:p>
        </w:tc>
        <w:tc>
          <w:tcPr>
            <w:tcW w:w="1302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3</w:t>
            </w:r>
          </w:p>
        </w:tc>
      </w:tr>
      <w:tr w:rsidR="001E0D2A" w:rsidRPr="004B1C78" w:rsidTr="001E0D2A">
        <w:trPr>
          <w:jc w:val="center"/>
        </w:trPr>
        <w:tc>
          <w:tcPr>
            <w:tcW w:w="3119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</w:rPr>
            </w:pPr>
            <w:r w:rsidRPr="004B1C78">
              <w:rPr>
                <w:rFonts w:cs="Times New Roman"/>
              </w:rPr>
              <w:t>Образовательная деятельность в рамках образовательной области «Социально-коммуникативное развитие»</w:t>
            </w:r>
          </w:p>
        </w:tc>
        <w:tc>
          <w:tcPr>
            <w:tcW w:w="1302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</w:tr>
      <w:tr w:rsidR="001E0D2A" w:rsidRPr="004B1C78" w:rsidTr="001E0D2A">
        <w:trPr>
          <w:jc w:val="center"/>
        </w:trPr>
        <w:tc>
          <w:tcPr>
            <w:tcW w:w="3119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  <w:b/>
              </w:rPr>
            </w:pPr>
            <w:r w:rsidRPr="004B1C78">
              <w:rPr>
                <w:rFonts w:cs="Times New Roman"/>
              </w:rPr>
              <w:t>Образовательная деятельность в рамках образовательной области  «Познавательное развитие»</w:t>
            </w:r>
          </w:p>
        </w:tc>
        <w:tc>
          <w:tcPr>
            <w:tcW w:w="1302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</w:tr>
      <w:tr w:rsidR="001E0D2A" w:rsidRPr="004B1C78" w:rsidTr="001E0D2A">
        <w:trPr>
          <w:jc w:val="center"/>
        </w:trPr>
        <w:tc>
          <w:tcPr>
            <w:tcW w:w="3119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  <w:b/>
              </w:rPr>
            </w:pPr>
            <w:r w:rsidRPr="004B1C78">
              <w:rPr>
                <w:rFonts w:cs="Times New Roman"/>
              </w:rPr>
              <w:t>Образовательная деятельность в рамках образовательной области «Речевое развитие»</w:t>
            </w:r>
          </w:p>
        </w:tc>
        <w:tc>
          <w:tcPr>
            <w:tcW w:w="1302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</w:tr>
      <w:tr w:rsidR="001E0D2A" w:rsidRPr="004B1C78" w:rsidTr="001E0D2A">
        <w:trPr>
          <w:jc w:val="center"/>
        </w:trPr>
        <w:tc>
          <w:tcPr>
            <w:tcW w:w="3119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  <w:b/>
              </w:rPr>
            </w:pPr>
            <w:r w:rsidRPr="004B1C78">
              <w:rPr>
                <w:rFonts w:cs="Times New Roman"/>
              </w:rP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1302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</w:tr>
      <w:tr w:rsidR="001E0D2A" w:rsidRPr="004B1C78" w:rsidTr="001E0D2A">
        <w:trPr>
          <w:jc w:val="center"/>
        </w:trPr>
        <w:tc>
          <w:tcPr>
            <w:tcW w:w="3119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  <w:b/>
              </w:rPr>
            </w:pPr>
            <w:proofErr w:type="gramStart"/>
            <w:r w:rsidRPr="004B1C78">
              <w:rPr>
                <w:rFonts w:cs="Times New Roman"/>
              </w:rPr>
              <w:t>Образовательная деятельность в рамках образовательной области (Художественно – эстетическое развитие» (музыкальная деятельность)</w:t>
            </w:r>
            <w:proofErr w:type="gramEnd"/>
          </w:p>
        </w:tc>
        <w:tc>
          <w:tcPr>
            <w:tcW w:w="1302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</w:tr>
      <w:tr w:rsidR="001E0D2A" w:rsidRPr="004B1C78" w:rsidTr="001E0D2A">
        <w:trPr>
          <w:jc w:val="center"/>
        </w:trPr>
        <w:tc>
          <w:tcPr>
            <w:tcW w:w="3119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Всего</w:t>
            </w:r>
          </w:p>
        </w:tc>
        <w:tc>
          <w:tcPr>
            <w:tcW w:w="1302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10</w:t>
            </w:r>
          </w:p>
        </w:tc>
        <w:tc>
          <w:tcPr>
            <w:tcW w:w="13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10</w:t>
            </w:r>
          </w:p>
        </w:tc>
        <w:tc>
          <w:tcPr>
            <w:tcW w:w="130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11</w:t>
            </w:r>
          </w:p>
        </w:tc>
        <w:tc>
          <w:tcPr>
            <w:tcW w:w="1380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11</w:t>
            </w:r>
          </w:p>
        </w:tc>
        <w:tc>
          <w:tcPr>
            <w:tcW w:w="2133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12</w:t>
            </w:r>
          </w:p>
        </w:tc>
      </w:tr>
    </w:tbl>
    <w:p w:rsidR="001E0D2A" w:rsidRPr="004B1C78" w:rsidRDefault="001E0D2A" w:rsidP="001E0D2A">
      <w:pPr>
        <w:pStyle w:val="Standard"/>
        <w:jc w:val="center"/>
        <w:rPr>
          <w:rFonts w:cs="Times New Roman"/>
          <w:b/>
        </w:rPr>
      </w:pPr>
    </w:p>
    <w:p w:rsidR="001E0D2A" w:rsidRPr="004B1C78" w:rsidRDefault="001E0D2A" w:rsidP="001E0D2A">
      <w:pPr>
        <w:pStyle w:val="Standard"/>
        <w:jc w:val="center"/>
        <w:rPr>
          <w:rFonts w:cs="Times New Roman"/>
          <w:b/>
        </w:rPr>
      </w:pPr>
    </w:p>
    <w:p w:rsidR="001E0D2A" w:rsidRPr="004B1C78" w:rsidRDefault="001E0D2A" w:rsidP="001E0D2A">
      <w:pPr>
        <w:pStyle w:val="Standard"/>
        <w:jc w:val="center"/>
        <w:rPr>
          <w:rFonts w:cs="Times New Roman"/>
          <w:b/>
        </w:rPr>
      </w:pPr>
    </w:p>
    <w:p w:rsidR="001E0D2A" w:rsidRDefault="001E0D2A" w:rsidP="001E0D2A">
      <w:pPr>
        <w:pStyle w:val="Standard"/>
        <w:jc w:val="center"/>
        <w:rPr>
          <w:rFonts w:cs="Times New Roman"/>
          <w:b/>
        </w:rPr>
      </w:pPr>
    </w:p>
    <w:p w:rsidR="001E0D2A" w:rsidRDefault="001E0D2A" w:rsidP="001E0D2A">
      <w:pPr>
        <w:pStyle w:val="Standard"/>
        <w:jc w:val="center"/>
        <w:rPr>
          <w:rFonts w:cs="Times New Roman"/>
          <w:b/>
        </w:rPr>
      </w:pPr>
    </w:p>
    <w:p w:rsidR="001E0D2A" w:rsidRPr="004B1C78" w:rsidRDefault="001E0D2A" w:rsidP="001E0D2A">
      <w:pPr>
        <w:pStyle w:val="Standard"/>
        <w:jc w:val="center"/>
        <w:rPr>
          <w:rFonts w:cs="Times New Roman"/>
          <w:b/>
        </w:rPr>
      </w:pPr>
    </w:p>
    <w:p w:rsidR="001E0D2A" w:rsidRPr="004B1C78" w:rsidRDefault="001E0D2A" w:rsidP="001E0D2A">
      <w:pPr>
        <w:pStyle w:val="Standard"/>
        <w:jc w:val="center"/>
        <w:rPr>
          <w:rFonts w:cs="Times New Roman"/>
          <w:b/>
        </w:rPr>
      </w:pPr>
    </w:p>
    <w:p w:rsidR="001E0D2A" w:rsidRPr="004B1C78" w:rsidRDefault="001E0D2A" w:rsidP="001E0D2A">
      <w:pPr>
        <w:pStyle w:val="Standard"/>
        <w:jc w:val="center"/>
        <w:rPr>
          <w:rFonts w:cs="Times New Roman"/>
          <w:b/>
        </w:rPr>
      </w:pPr>
    </w:p>
    <w:p w:rsidR="001E0D2A" w:rsidRPr="004B1C78" w:rsidRDefault="001E0D2A" w:rsidP="001E0D2A">
      <w:pPr>
        <w:pStyle w:val="Standard"/>
        <w:jc w:val="center"/>
        <w:rPr>
          <w:rFonts w:cs="Times New Roman"/>
          <w:b/>
        </w:rPr>
      </w:pPr>
    </w:p>
    <w:p w:rsidR="001E0D2A" w:rsidRPr="004B1C78" w:rsidRDefault="001E0D2A" w:rsidP="001E0D2A">
      <w:pPr>
        <w:pStyle w:val="Standard"/>
        <w:jc w:val="center"/>
        <w:rPr>
          <w:rFonts w:cs="Times New Roman"/>
          <w:b/>
        </w:rPr>
      </w:pPr>
    </w:p>
    <w:p w:rsidR="001E0D2A" w:rsidRDefault="001E0D2A" w:rsidP="001E0D2A">
      <w:pPr>
        <w:pStyle w:val="Standard"/>
        <w:rPr>
          <w:rFonts w:cs="Times New Roman"/>
          <w:b/>
        </w:rPr>
      </w:pPr>
    </w:p>
    <w:p w:rsidR="00CF51A9" w:rsidRDefault="00CF51A9" w:rsidP="001E0D2A">
      <w:pPr>
        <w:pStyle w:val="Standard"/>
        <w:rPr>
          <w:rFonts w:cs="Times New Roman"/>
          <w:b/>
        </w:rPr>
      </w:pPr>
    </w:p>
    <w:p w:rsidR="00CF51A9" w:rsidRDefault="00CF51A9" w:rsidP="00CF51A9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4</w:t>
      </w:r>
    </w:p>
    <w:p w:rsidR="00CF51A9" w:rsidRPr="00CF51A9" w:rsidRDefault="00CF51A9" w:rsidP="00CF51A9">
      <w:pPr>
        <w:pStyle w:val="a7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</w:rPr>
      </w:pPr>
    </w:p>
    <w:p w:rsidR="00CF51A9" w:rsidRPr="004B1C78" w:rsidRDefault="00CF51A9" w:rsidP="00CF51A9">
      <w:pPr>
        <w:pStyle w:val="Standard"/>
        <w:jc w:val="center"/>
        <w:rPr>
          <w:rFonts w:cs="Times New Roman"/>
          <w:b/>
        </w:rPr>
      </w:pPr>
      <w:r w:rsidRPr="004B1C78">
        <w:rPr>
          <w:rFonts w:cs="Times New Roman"/>
          <w:b/>
        </w:rPr>
        <w:t>Регламент непосредственно образовательной деятельности, организуемой в рамках образовательных областей в МАДОУ «ДС № 453 г. Челябинска»</w:t>
      </w:r>
    </w:p>
    <w:p w:rsidR="00CF51A9" w:rsidRPr="004B1C78" w:rsidRDefault="00CF51A9" w:rsidP="001E0D2A">
      <w:pPr>
        <w:pStyle w:val="Standard"/>
        <w:rPr>
          <w:rFonts w:cs="Times New Roman"/>
          <w:b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4"/>
        <w:gridCol w:w="1521"/>
        <w:gridCol w:w="2039"/>
        <w:gridCol w:w="2112"/>
        <w:gridCol w:w="2130"/>
      </w:tblGrid>
      <w:tr w:rsidR="001E0D2A" w:rsidRPr="004B1C78" w:rsidTr="004C2667">
        <w:trPr>
          <w:trHeight w:val="267"/>
          <w:jc w:val="center"/>
        </w:trPr>
        <w:tc>
          <w:tcPr>
            <w:tcW w:w="2911" w:type="dxa"/>
            <w:vMerge w:val="restart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Образовательные области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Возрастные группы компенсирующего вида (ТНР)</w:t>
            </w:r>
          </w:p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563" w:type="dxa"/>
            <w:gridSpan w:val="2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Возрастные группы компенсирующего вида (НОДА)</w:t>
            </w:r>
          </w:p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1E0D2A" w:rsidRPr="004B1C78" w:rsidTr="004C2667">
        <w:trPr>
          <w:trHeight w:val="435"/>
          <w:jc w:val="center"/>
        </w:trPr>
        <w:tc>
          <w:tcPr>
            <w:tcW w:w="2911" w:type="dxa"/>
            <w:vMerge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 xml:space="preserve">старшая группа </w:t>
            </w:r>
          </w:p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(5-6 лет)</w:t>
            </w:r>
          </w:p>
        </w:tc>
        <w:tc>
          <w:tcPr>
            <w:tcW w:w="142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подготовительная группа</w:t>
            </w:r>
          </w:p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 xml:space="preserve"> (6-7 лет)</w:t>
            </w:r>
          </w:p>
        </w:tc>
        <w:tc>
          <w:tcPr>
            <w:tcW w:w="2407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 xml:space="preserve">старшая группа </w:t>
            </w:r>
          </w:p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(5-6 лет)</w:t>
            </w:r>
          </w:p>
        </w:tc>
        <w:tc>
          <w:tcPr>
            <w:tcW w:w="2156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 xml:space="preserve">подготовительная </w:t>
            </w:r>
            <w:bookmarkStart w:id="0" w:name="_GoBack"/>
            <w:bookmarkEnd w:id="0"/>
            <w:r w:rsidRPr="004B1C78">
              <w:rPr>
                <w:rFonts w:cs="Times New Roman"/>
              </w:rPr>
              <w:t>группа</w:t>
            </w:r>
          </w:p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 xml:space="preserve"> (6-7 лет)</w:t>
            </w:r>
          </w:p>
        </w:tc>
      </w:tr>
      <w:tr w:rsidR="001E0D2A" w:rsidRPr="004B1C78" w:rsidTr="004C2667">
        <w:trPr>
          <w:trHeight w:val="435"/>
          <w:jc w:val="center"/>
        </w:trPr>
        <w:tc>
          <w:tcPr>
            <w:tcW w:w="29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Коррекционная деятельность</w:t>
            </w:r>
          </w:p>
        </w:tc>
        <w:tc>
          <w:tcPr>
            <w:tcW w:w="165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3</w:t>
            </w:r>
          </w:p>
        </w:tc>
        <w:tc>
          <w:tcPr>
            <w:tcW w:w="2407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</w:tr>
      <w:tr w:rsidR="001E0D2A" w:rsidRPr="004B1C78" w:rsidTr="004C2667">
        <w:trPr>
          <w:jc w:val="center"/>
        </w:trPr>
        <w:tc>
          <w:tcPr>
            <w:tcW w:w="29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</w:rPr>
            </w:pPr>
            <w:r w:rsidRPr="004B1C78">
              <w:rPr>
                <w:rFonts w:cs="Times New Roman"/>
              </w:rPr>
              <w:t>Образовательная деятельность в рамках образовательной области «Физическое развитие</w:t>
            </w:r>
          </w:p>
        </w:tc>
        <w:tc>
          <w:tcPr>
            <w:tcW w:w="165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3</w:t>
            </w:r>
          </w:p>
        </w:tc>
        <w:tc>
          <w:tcPr>
            <w:tcW w:w="2407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3</w:t>
            </w:r>
          </w:p>
        </w:tc>
      </w:tr>
      <w:tr w:rsidR="001E0D2A" w:rsidRPr="004B1C78" w:rsidTr="004C2667">
        <w:trPr>
          <w:jc w:val="center"/>
        </w:trPr>
        <w:tc>
          <w:tcPr>
            <w:tcW w:w="29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</w:rPr>
            </w:pPr>
            <w:r w:rsidRPr="004B1C78">
              <w:rPr>
                <w:rFonts w:cs="Times New Roman"/>
              </w:rPr>
              <w:t>Образовательная деятельность в рамках образовательной области «Социально-коммуникативное развитие»</w:t>
            </w:r>
          </w:p>
        </w:tc>
        <w:tc>
          <w:tcPr>
            <w:tcW w:w="165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</w:tr>
      <w:tr w:rsidR="001E0D2A" w:rsidRPr="004B1C78" w:rsidTr="004C2667">
        <w:trPr>
          <w:jc w:val="center"/>
        </w:trPr>
        <w:tc>
          <w:tcPr>
            <w:tcW w:w="29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  <w:b/>
              </w:rPr>
            </w:pPr>
            <w:r w:rsidRPr="004B1C78">
              <w:rPr>
                <w:rFonts w:cs="Times New Roman"/>
              </w:rPr>
              <w:t>Образовательная деятельность в рамках образовательной области  «Познавательное развитие»</w:t>
            </w:r>
          </w:p>
        </w:tc>
        <w:tc>
          <w:tcPr>
            <w:tcW w:w="165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3</w:t>
            </w:r>
          </w:p>
        </w:tc>
        <w:tc>
          <w:tcPr>
            <w:tcW w:w="2407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</w:tr>
      <w:tr w:rsidR="001E0D2A" w:rsidRPr="004B1C78" w:rsidTr="004C2667">
        <w:trPr>
          <w:jc w:val="center"/>
        </w:trPr>
        <w:tc>
          <w:tcPr>
            <w:tcW w:w="29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  <w:b/>
              </w:rPr>
            </w:pPr>
            <w:r w:rsidRPr="004B1C78">
              <w:rPr>
                <w:rFonts w:cs="Times New Roman"/>
              </w:rPr>
              <w:t>Образовательная деятельность в рамках образовательной области «Речевое развитие»</w:t>
            </w:r>
          </w:p>
        </w:tc>
        <w:tc>
          <w:tcPr>
            <w:tcW w:w="165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</w:tr>
      <w:tr w:rsidR="001E0D2A" w:rsidRPr="004B1C78" w:rsidTr="004C2667">
        <w:trPr>
          <w:jc w:val="center"/>
        </w:trPr>
        <w:tc>
          <w:tcPr>
            <w:tcW w:w="29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  <w:b/>
              </w:rPr>
            </w:pPr>
            <w:r w:rsidRPr="004B1C78">
              <w:rPr>
                <w:rFonts w:cs="Times New Roman"/>
              </w:rP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165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</w:tr>
      <w:tr w:rsidR="001E0D2A" w:rsidRPr="004B1C78" w:rsidTr="004C2667">
        <w:trPr>
          <w:jc w:val="center"/>
        </w:trPr>
        <w:tc>
          <w:tcPr>
            <w:tcW w:w="29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  <w:b/>
              </w:rPr>
            </w:pPr>
            <w:proofErr w:type="gramStart"/>
            <w:r w:rsidRPr="004B1C78">
              <w:rPr>
                <w:rFonts w:cs="Times New Roman"/>
              </w:rPr>
              <w:t>Образовательная деятельность в рамках образовательной области (Художественно – эстетическое развитие» (музыкальная деятельность)</w:t>
            </w:r>
            <w:proofErr w:type="gramEnd"/>
          </w:p>
        </w:tc>
        <w:tc>
          <w:tcPr>
            <w:tcW w:w="165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</w:rPr>
            </w:pPr>
            <w:r w:rsidRPr="004B1C78">
              <w:rPr>
                <w:rFonts w:cs="Times New Roman"/>
              </w:rPr>
              <w:t>2</w:t>
            </w:r>
          </w:p>
        </w:tc>
      </w:tr>
      <w:tr w:rsidR="001E0D2A" w:rsidRPr="004B1C78" w:rsidTr="004C2667">
        <w:trPr>
          <w:jc w:val="center"/>
        </w:trPr>
        <w:tc>
          <w:tcPr>
            <w:tcW w:w="291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Всего</w:t>
            </w:r>
          </w:p>
        </w:tc>
        <w:tc>
          <w:tcPr>
            <w:tcW w:w="165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14</w:t>
            </w:r>
          </w:p>
        </w:tc>
        <w:tc>
          <w:tcPr>
            <w:tcW w:w="1421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15</w:t>
            </w:r>
          </w:p>
        </w:tc>
        <w:tc>
          <w:tcPr>
            <w:tcW w:w="2407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13</w:t>
            </w:r>
          </w:p>
        </w:tc>
        <w:tc>
          <w:tcPr>
            <w:tcW w:w="2156" w:type="dxa"/>
            <w:shd w:val="clear" w:color="auto" w:fill="auto"/>
          </w:tcPr>
          <w:p w:rsidR="001E0D2A" w:rsidRPr="004B1C78" w:rsidRDefault="001E0D2A" w:rsidP="001E0D2A">
            <w:pPr>
              <w:pStyle w:val="Standard"/>
              <w:jc w:val="center"/>
              <w:rPr>
                <w:rFonts w:cs="Times New Roman"/>
                <w:b/>
              </w:rPr>
            </w:pPr>
            <w:r w:rsidRPr="004B1C78">
              <w:rPr>
                <w:rFonts w:cs="Times New Roman"/>
                <w:b/>
              </w:rPr>
              <w:t>14</w:t>
            </w:r>
          </w:p>
        </w:tc>
      </w:tr>
    </w:tbl>
    <w:p w:rsidR="001E0D2A" w:rsidRPr="000913A0" w:rsidRDefault="001E0D2A" w:rsidP="000913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0D2A" w:rsidRPr="000913A0" w:rsidSect="001E0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2B0"/>
    <w:multiLevelType w:val="multilevel"/>
    <w:tmpl w:val="9B408952"/>
    <w:lvl w:ilvl="0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9" w:hanging="1800"/>
      </w:pPr>
      <w:rPr>
        <w:rFonts w:hint="default"/>
      </w:rPr>
    </w:lvl>
  </w:abstractNum>
  <w:abstractNum w:abstractNumId="1">
    <w:nsid w:val="1D6D20B1"/>
    <w:multiLevelType w:val="hybridMultilevel"/>
    <w:tmpl w:val="B13CEDCE"/>
    <w:lvl w:ilvl="0" w:tplc="2E18B9F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244711F"/>
    <w:multiLevelType w:val="multilevel"/>
    <w:tmpl w:val="BBAC6530"/>
    <w:lvl w:ilvl="0">
      <w:start w:val="3"/>
      <w:numFmt w:val="upperRoman"/>
      <w:lvlText w:val="%1."/>
      <w:lvlJc w:val="left"/>
      <w:pPr>
        <w:ind w:left="7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3">
    <w:nsid w:val="659F5A79"/>
    <w:multiLevelType w:val="multilevel"/>
    <w:tmpl w:val="77241C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7C935B1E"/>
    <w:multiLevelType w:val="hybridMultilevel"/>
    <w:tmpl w:val="99A00606"/>
    <w:lvl w:ilvl="0" w:tplc="B22CE632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0913A0"/>
    <w:rsid w:val="000913A0"/>
    <w:rsid w:val="001E0D2A"/>
    <w:rsid w:val="00233678"/>
    <w:rsid w:val="00304520"/>
    <w:rsid w:val="0035699B"/>
    <w:rsid w:val="003D74AA"/>
    <w:rsid w:val="00494E03"/>
    <w:rsid w:val="004C2667"/>
    <w:rsid w:val="004D3E6A"/>
    <w:rsid w:val="005F4F99"/>
    <w:rsid w:val="0075326C"/>
    <w:rsid w:val="00831AEB"/>
    <w:rsid w:val="00967D64"/>
    <w:rsid w:val="009A18C5"/>
    <w:rsid w:val="00BD496F"/>
    <w:rsid w:val="00C93002"/>
    <w:rsid w:val="00CC2799"/>
    <w:rsid w:val="00CF51A9"/>
    <w:rsid w:val="00DC7F0D"/>
    <w:rsid w:val="00E13D70"/>
    <w:rsid w:val="00ED33E6"/>
    <w:rsid w:val="00EF514F"/>
    <w:rsid w:val="00F0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0913A0"/>
    <w:pPr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0913A0"/>
    <w:rPr>
      <w:rFonts w:ascii="Calibri" w:eastAsia="Times New Roman" w:hAnsi="Calibri" w:cs="Times New Roman"/>
      <w:lang w:eastAsia="ar-SA"/>
    </w:rPr>
  </w:style>
  <w:style w:type="table" w:styleId="a6">
    <w:name w:val="Table Grid"/>
    <w:basedOn w:val="a1"/>
    <w:uiPriority w:val="59"/>
    <w:rsid w:val="000913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913A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E0D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E0D2A"/>
    <w:pPr>
      <w:widowControl w:val="0"/>
      <w:suppressAutoHyphens/>
      <w:autoSpaceDN w:val="0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8">
    <w:name w:val="Strong"/>
    <w:uiPriority w:val="22"/>
    <w:qFormat/>
    <w:rsid w:val="001E0D2A"/>
    <w:rPr>
      <w:b/>
      <w:bCs/>
    </w:rPr>
  </w:style>
  <w:style w:type="paragraph" w:customStyle="1" w:styleId="31">
    <w:name w:val="Основной текст 31"/>
    <w:basedOn w:val="a"/>
    <w:rsid w:val="00304520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93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23</Pages>
  <Words>6341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 ДС</dc:creator>
  <cp:lastModifiedBy>DS453</cp:lastModifiedBy>
  <cp:revision>13</cp:revision>
  <cp:lastPrinted>2019-08-08T11:52:00Z</cp:lastPrinted>
  <dcterms:created xsi:type="dcterms:W3CDTF">2017-10-11T07:58:00Z</dcterms:created>
  <dcterms:modified xsi:type="dcterms:W3CDTF">2019-09-18T10:10:00Z</dcterms:modified>
</cp:coreProperties>
</file>